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01992" w:rsidRDefault="00101992" w:rsidP="00101992">
      <w:pPr>
        <w:pStyle w:val="BoldHeading"/>
        <w:spacing w:line="240" w:lineRule="auto"/>
        <w:jc w:val="center"/>
        <w:rPr>
          <w:b w:val="0"/>
        </w:rPr>
      </w:pPr>
      <w:r w:rsidRPr="003E7866">
        <w:rPr>
          <w:b w:val="0"/>
        </w:rPr>
        <w:t>BIO 140</w:t>
      </w:r>
      <w:r>
        <w:rPr>
          <w:b w:val="0"/>
        </w:rPr>
        <w:t>8</w:t>
      </w:r>
      <w:r w:rsidRPr="003E7866">
        <w:rPr>
          <w:b w:val="0"/>
        </w:rPr>
        <w:t xml:space="preserve"> (4:3:3)</w:t>
      </w:r>
    </w:p>
    <w:p w:rsidR="00101992" w:rsidRDefault="00101992" w:rsidP="00101992">
      <w:pPr>
        <w:pStyle w:val="BoldHeading"/>
        <w:spacing w:line="240" w:lineRule="auto"/>
        <w:jc w:val="center"/>
        <w:rPr>
          <w:b w:val="0"/>
        </w:rPr>
      </w:pPr>
    </w:p>
    <w:p w:rsidR="00101992" w:rsidRDefault="00101992" w:rsidP="00101992">
      <w:pPr>
        <w:pStyle w:val="BoldHeading"/>
        <w:spacing w:line="240" w:lineRule="auto"/>
        <w:jc w:val="center"/>
        <w:rPr>
          <w:b w:val="0"/>
        </w:rPr>
      </w:pPr>
    </w:p>
    <w:p w:rsidR="00101992" w:rsidRDefault="00101992" w:rsidP="00101992">
      <w:pPr>
        <w:pStyle w:val="BoldHeading"/>
        <w:spacing w:line="240" w:lineRule="auto"/>
        <w:jc w:val="center"/>
        <w:rPr>
          <w:b w:val="0"/>
        </w:rPr>
      </w:pPr>
    </w:p>
    <w:p w:rsidR="00101992" w:rsidRDefault="00101992" w:rsidP="00101992">
      <w:pPr>
        <w:pStyle w:val="BoldHeading"/>
        <w:spacing w:line="240" w:lineRule="auto"/>
        <w:jc w:val="center"/>
        <w:rPr>
          <w:b w:val="0"/>
        </w:rPr>
      </w:pPr>
    </w:p>
    <w:p w:rsidR="00101992" w:rsidRDefault="00101992" w:rsidP="00101992">
      <w:pPr>
        <w:pStyle w:val="BoldHeading"/>
        <w:spacing w:line="240" w:lineRule="auto"/>
        <w:jc w:val="center"/>
        <w:rPr>
          <w:b w:val="0"/>
        </w:rPr>
      </w:pPr>
    </w:p>
    <w:p w:rsidR="00101992" w:rsidRDefault="00101992" w:rsidP="00101992">
      <w:pPr>
        <w:pStyle w:val="BoldHeading"/>
        <w:spacing w:line="240" w:lineRule="auto"/>
        <w:jc w:val="center"/>
        <w:rPr>
          <w:b w:val="0"/>
        </w:rPr>
      </w:pPr>
    </w:p>
    <w:p w:rsidR="00101992" w:rsidRDefault="00101992" w:rsidP="00101992">
      <w:pPr>
        <w:pStyle w:val="BoldHeading"/>
        <w:spacing w:line="240" w:lineRule="auto"/>
        <w:jc w:val="center"/>
        <w:rPr>
          <w:b w:val="0"/>
        </w:rPr>
      </w:pPr>
    </w:p>
    <w:p w:rsidR="00101992" w:rsidRDefault="00101992" w:rsidP="00101992">
      <w:pPr>
        <w:pStyle w:val="BoldHeading"/>
        <w:spacing w:line="240" w:lineRule="auto"/>
        <w:jc w:val="center"/>
        <w:rPr>
          <w:b w:val="0"/>
        </w:rPr>
      </w:pPr>
    </w:p>
    <w:p w:rsidR="00101992" w:rsidRDefault="00101992" w:rsidP="00101992">
      <w:pPr>
        <w:pStyle w:val="BoldHeading"/>
        <w:spacing w:line="240" w:lineRule="auto"/>
        <w:jc w:val="center"/>
        <w:rPr>
          <w:b w:val="0"/>
        </w:rPr>
      </w:pPr>
    </w:p>
    <w:p w:rsidR="00101992" w:rsidRDefault="00101992" w:rsidP="00101992">
      <w:pPr>
        <w:pStyle w:val="BoldHeading"/>
        <w:spacing w:line="240" w:lineRule="auto"/>
        <w:jc w:val="center"/>
        <w:rPr>
          <w:b w:val="0"/>
        </w:rPr>
      </w:pPr>
    </w:p>
    <w:p w:rsidR="00101992" w:rsidRDefault="00101992" w:rsidP="00101992">
      <w:pPr>
        <w:pStyle w:val="BoldHeading"/>
        <w:spacing w:line="240" w:lineRule="auto"/>
        <w:jc w:val="center"/>
        <w:rPr>
          <w:b w:val="0"/>
        </w:rPr>
      </w:pPr>
    </w:p>
    <w:p w:rsidR="00101992" w:rsidRDefault="00101992" w:rsidP="00101992">
      <w:pPr>
        <w:pStyle w:val="BoldHeading"/>
        <w:spacing w:line="240" w:lineRule="auto"/>
        <w:jc w:val="center"/>
        <w:rPr>
          <w:b w:val="0"/>
        </w:rPr>
      </w:pPr>
      <w:r>
        <w:rPr>
          <w:b w:val="0"/>
        </w:rPr>
        <w:t>General Biology for Non-Science Majors I</w:t>
      </w:r>
    </w:p>
    <w:p w:rsidR="00101992" w:rsidRDefault="00101992" w:rsidP="00101992">
      <w:pPr>
        <w:pStyle w:val="BoldHeading"/>
        <w:spacing w:line="240" w:lineRule="auto"/>
        <w:jc w:val="center"/>
        <w:rPr>
          <w:b w:val="0"/>
        </w:rPr>
      </w:pPr>
    </w:p>
    <w:p w:rsidR="00101992" w:rsidRDefault="00101992" w:rsidP="00101992">
      <w:pPr>
        <w:pStyle w:val="BoldHeading"/>
        <w:spacing w:line="240" w:lineRule="auto"/>
        <w:jc w:val="center"/>
        <w:rPr>
          <w:b w:val="0"/>
        </w:rPr>
      </w:pPr>
    </w:p>
    <w:p w:rsidR="00101992" w:rsidRDefault="00101992" w:rsidP="00101992">
      <w:pPr>
        <w:pStyle w:val="BoldHeading"/>
        <w:spacing w:line="240" w:lineRule="auto"/>
        <w:jc w:val="center"/>
        <w:rPr>
          <w:b w:val="0"/>
        </w:rPr>
      </w:pPr>
    </w:p>
    <w:p w:rsidR="00101992" w:rsidRDefault="00101992" w:rsidP="00101992">
      <w:pPr>
        <w:pStyle w:val="BoldHeading"/>
        <w:spacing w:line="240" w:lineRule="auto"/>
        <w:jc w:val="center"/>
        <w:rPr>
          <w:b w:val="0"/>
        </w:rPr>
      </w:pPr>
    </w:p>
    <w:p w:rsidR="00101992" w:rsidRDefault="00101992" w:rsidP="00101992">
      <w:pPr>
        <w:pStyle w:val="BoldHeading"/>
        <w:spacing w:line="240" w:lineRule="auto"/>
        <w:jc w:val="center"/>
        <w:rPr>
          <w:b w:val="0"/>
        </w:rPr>
      </w:pPr>
    </w:p>
    <w:p w:rsidR="00101992" w:rsidRDefault="00101992" w:rsidP="00101992">
      <w:pPr>
        <w:pStyle w:val="BoldHeading"/>
        <w:spacing w:line="240" w:lineRule="auto"/>
        <w:jc w:val="center"/>
        <w:rPr>
          <w:b w:val="0"/>
        </w:rPr>
      </w:pPr>
    </w:p>
    <w:p w:rsidR="00101992" w:rsidRDefault="00101992" w:rsidP="00101992">
      <w:pPr>
        <w:pStyle w:val="BoldHeading"/>
        <w:spacing w:line="240" w:lineRule="auto"/>
        <w:jc w:val="center"/>
        <w:rPr>
          <w:b w:val="0"/>
        </w:rPr>
      </w:pPr>
    </w:p>
    <w:p w:rsidR="00101992" w:rsidRDefault="00101992" w:rsidP="00101992">
      <w:pPr>
        <w:pStyle w:val="BoldHeading"/>
        <w:spacing w:line="240" w:lineRule="auto"/>
        <w:jc w:val="center"/>
        <w:rPr>
          <w:b w:val="0"/>
        </w:rPr>
      </w:pPr>
      <w:r>
        <w:rPr>
          <w:b w:val="0"/>
        </w:rPr>
        <w:t>Department of Biology</w:t>
      </w:r>
    </w:p>
    <w:p w:rsidR="00101992" w:rsidRDefault="00101992" w:rsidP="00101992">
      <w:pPr>
        <w:pStyle w:val="BoldHeading"/>
        <w:spacing w:line="240" w:lineRule="auto"/>
        <w:jc w:val="center"/>
        <w:rPr>
          <w:b w:val="0"/>
        </w:rPr>
      </w:pPr>
    </w:p>
    <w:p w:rsidR="00101992" w:rsidRDefault="00101992" w:rsidP="00101992">
      <w:pPr>
        <w:pStyle w:val="BoldHeading"/>
        <w:spacing w:line="240" w:lineRule="auto"/>
        <w:jc w:val="center"/>
        <w:rPr>
          <w:b w:val="0"/>
        </w:rPr>
      </w:pPr>
      <w:r>
        <w:rPr>
          <w:b w:val="0"/>
        </w:rPr>
        <w:t>Division of Arts and Sciences</w:t>
      </w:r>
    </w:p>
    <w:p w:rsidR="00101992" w:rsidRDefault="00101992" w:rsidP="00101992">
      <w:pPr>
        <w:pStyle w:val="BoldHeading"/>
        <w:spacing w:line="240" w:lineRule="auto"/>
        <w:jc w:val="center"/>
        <w:rPr>
          <w:b w:val="0"/>
        </w:rPr>
      </w:pPr>
    </w:p>
    <w:p w:rsidR="00101992" w:rsidRDefault="00101992" w:rsidP="00101992">
      <w:pPr>
        <w:pStyle w:val="BoldHeading"/>
        <w:spacing w:line="240" w:lineRule="auto"/>
        <w:jc w:val="center"/>
        <w:rPr>
          <w:b w:val="0"/>
        </w:rPr>
      </w:pPr>
      <w:r>
        <w:rPr>
          <w:b w:val="0"/>
        </w:rPr>
        <w:t>SOUTH PLAINS COLLEGE</w:t>
      </w:r>
    </w:p>
    <w:p w:rsidR="00101992" w:rsidRDefault="00101992" w:rsidP="00101992">
      <w:pPr>
        <w:pStyle w:val="BoldHeading"/>
        <w:spacing w:line="240" w:lineRule="auto"/>
        <w:jc w:val="center"/>
        <w:rPr>
          <w:b w:val="0"/>
        </w:rPr>
      </w:pPr>
    </w:p>
    <w:p w:rsidR="00101992" w:rsidRDefault="00101992" w:rsidP="00101992">
      <w:pPr>
        <w:pStyle w:val="BoldHeading"/>
        <w:spacing w:line="240" w:lineRule="auto"/>
        <w:jc w:val="center"/>
        <w:rPr>
          <w:b w:val="0"/>
        </w:rPr>
      </w:pPr>
      <w:r>
        <w:rPr>
          <w:b w:val="0"/>
        </w:rPr>
        <w:t>Levelland Campus</w:t>
      </w:r>
    </w:p>
    <w:p w:rsidR="00101992" w:rsidRDefault="00101992" w:rsidP="00101992">
      <w:pPr>
        <w:pStyle w:val="BoldHeading"/>
        <w:spacing w:line="240" w:lineRule="auto"/>
        <w:jc w:val="center"/>
        <w:rPr>
          <w:b w:val="0"/>
        </w:rPr>
      </w:pPr>
    </w:p>
    <w:p w:rsidR="00101992" w:rsidRDefault="00101992" w:rsidP="00101992">
      <w:pPr>
        <w:pStyle w:val="BoldHeading"/>
        <w:spacing w:line="240" w:lineRule="auto"/>
        <w:jc w:val="center"/>
        <w:rPr>
          <w:b w:val="0"/>
        </w:rPr>
      </w:pPr>
    </w:p>
    <w:p w:rsidR="00101992" w:rsidRDefault="00101992" w:rsidP="00101992">
      <w:pPr>
        <w:pStyle w:val="BoldHeading"/>
        <w:spacing w:line="240" w:lineRule="auto"/>
        <w:jc w:val="center"/>
        <w:rPr>
          <w:b w:val="0"/>
        </w:rPr>
      </w:pPr>
    </w:p>
    <w:p w:rsidR="00101992" w:rsidRDefault="00101992" w:rsidP="00101992">
      <w:pPr>
        <w:pStyle w:val="BoldHeading"/>
        <w:spacing w:line="240" w:lineRule="auto"/>
        <w:jc w:val="center"/>
        <w:rPr>
          <w:b w:val="0"/>
        </w:rPr>
      </w:pPr>
    </w:p>
    <w:p w:rsidR="00101992" w:rsidRDefault="00101992" w:rsidP="00101992">
      <w:pPr>
        <w:pStyle w:val="BoldHeading"/>
        <w:spacing w:line="240" w:lineRule="auto"/>
        <w:jc w:val="center"/>
        <w:rPr>
          <w:b w:val="0"/>
        </w:rPr>
      </w:pPr>
    </w:p>
    <w:p w:rsidR="00101992" w:rsidRDefault="00101992" w:rsidP="00101992">
      <w:pPr>
        <w:pStyle w:val="BoldHeading"/>
        <w:spacing w:line="240" w:lineRule="auto"/>
        <w:jc w:val="center"/>
        <w:rPr>
          <w:b w:val="0"/>
        </w:rPr>
      </w:pPr>
    </w:p>
    <w:p w:rsidR="00101992" w:rsidRDefault="00101992" w:rsidP="00101992">
      <w:pPr>
        <w:pStyle w:val="BoldHeading"/>
        <w:spacing w:line="240" w:lineRule="auto"/>
        <w:jc w:val="center"/>
        <w:rPr>
          <w:b w:val="0"/>
        </w:rPr>
      </w:pPr>
    </w:p>
    <w:p w:rsidR="00101992" w:rsidRDefault="00101992" w:rsidP="00101992">
      <w:pPr>
        <w:pStyle w:val="BoldHeading"/>
        <w:spacing w:line="240" w:lineRule="auto"/>
        <w:jc w:val="center"/>
        <w:rPr>
          <w:b w:val="0"/>
        </w:rPr>
      </w:pPr>
    </w:p>
    <w:p w:rsidR="00101992" w:rsidRDefault="00101992" w:rsidP="00101992">
      <w:pPr>
        <w:pStyle w:val="BoldHeading"/>
        <w:spacing w:line="240" w:lineRule="auto"/>
        <w:jc w:val="center"/>
        <w:rPr>
          <w:b w:val="0"/>
        </w:rPr>
      </w:pPr>
      <w:r>
        <w:rPr>
          <w:b w:val="0"/>
        </w:rPr>
        <w:t>Dr. Eric Niederhauser</w:t>
      </w:r>
    </w:p>
    <w:p w:rsidR="00101992" w:rsidRDefault="00101992" w:rsidP="00101992">
      <w:pPr>
        <w:pStyle w:val="BoldHeading"/>
        <w:spacing w:line="240" w:lineRule="auto"/>
        <w:jc w:val="center"/>
        <w:rPr>
          <w:b w:val="0"/>
        </w:rPr>
      </w:pPr>
      <w:r>
        <w:rPr>
          <w:b w:val="0"/>
        </w:rPr>
        <w:t>Fall 20</w:t>
      </w:r>
      <w:r w:rsidR="00D74837">
        <w:rPr>
          <w:b w:val="0"/>
        </w:rPr>
        <w:t>20</w:t>
      </w:r>
    </w:p>
    <w:p w:rsidR="00101992" w:rsidRDefault="00101992" w:rsidP="00101992">
      <w:pPr>
        <w:rPr>
          <w:rFonts w:cs="Times New Roman"/>
        </w:rPr>
      </w:pPr>
      <w:r>
        <w:rPr>
          <w:b/>
        </w:rPr>
        <w:br w:type="page"/>
      </w:r>
    </w:p>
    <w:p w:rsidR="00D74837" w:rsidRDefault="00D74837" w:rsidP="00D74837">
      <w:pPr>
        <w:pStyle w:val="BoldHeading"/>
        <w:spacing w:line="240" w:lineRule="auto"/>
        <w:jc w:val="center"/>
      </w:pPr>
      <w:r>
        <w:lastRenderedPageBreak/>
        <w:t xml:space="preserve">Biology I for Non - Science Majors (BIOL 1408) </w:t>
      </w:r>
    </w:p>
    <w:p w:rsidR="00D74837" w:rsidRDefault="00D74837" w:rsidP="00D74837">
      <w:pPr>
        <w:pStyle w:val="BoldHeading"/>
        <w:spacing w:line="240" w:lineRule="auto"/>
        <w:jc w:val="center"/>
      </w:pPr>
      <w:r>
        <w:t xml:space="preserve">FALL 2020 FLEX </w:t>
      </w:r>
    </w:p>
    <w:p w:rsidR="00D74837" w:rsidRPr="001132B3" w:rsidRDefault="00D74837" w:rsidP="00D74837">
      <w:pPr>
        <w:pStyle w:val="BoldHeading"/>
        <w:spacing w:line="240" w:lineRule="auto"/>
        <w:jc w:val="center"/>
        <w:rPr>
          <w:b w:val="0"/>
        </w:rPr>
      </w:pPr>
      <w:r w:rsidRPr="001132B3">
        <w:rPr>
          <w:b w:val="0"/>
        </w:rPr>
        <w:t>(Online Lecture, Alternate Weekly Lab)</w:t>
      </w:r>
    </w:p>
    <w:p w:rsidR="00D74837" w:rsidRPr="001132B3" w:rsidRDefault="00D74837" w:rsidP="00D74837">
      <w:pPr>
        <w:pStyle w:val="BoldHeading"/>
        <w:spacing w:line="240" w:lineRule="auto"/>
        <w:jc w:val="center"/>
        <w:rPr>
          <w:sz w:val="8"/>
          <w:szCs w:val="22"/>
        </w:rPr>
      </w:pPr>
    </w:p>
    <w:p w:rsidR="00D74837" w:rsidRPr="00D74837" w:rsidRDefault="00D74837" w:rsidP="00D74837">
      <w:pPr>
        <w:spacing w:line="240" w:lineRule="auto"/>
        <w:rPr>
          <w:rFonts w:cs="Times New Roman"/>
          <w:sz w:val="22"/>
          <w:szCs w:val="22"/>
        </w:rPr>
      </w:pPr>
      <w:r w:rsidRPr="00D74837">
        <w:rPr>
          <w:rFonts w:cs="Times New Roman"/>
          <w:sz w:val="22"/>
          <w:szCs w:val="22"/>
        </w:rPr>
        <w:t>INSRUCTOR: Dr. Eric Niederhauser</w:t>
      </w:r>
    </w:p>
    <w:p w:rsidR="00D74837" w:rsidRPr="00D74837" w:rsidRDefault="00D74837" w:rsidP="00D74837">
      <w:pPr>
        <w:spacing w:line="240" w:lineRule="auto"/>
        <w:rPr>
          <w:rFonts w:cs="Times New Roman"/>
          <w:sz w:val="22"/>
          <w:szCs w:val="22"/>
        </w:rPr>
      </w:pPr>
      <w:r w:rsidRPr="00D74837">
        <w:rPr>
          <w:rFonts w:cs="Times New Roman"/>
          <w:caps/>
          <w:sz w:val="22"/>
          <w:szCs w:val="22"/>
        </w:rPr>
        <w:t>Office Phone</w:t>
      </w:r>
      <w:r w:rsidRPr="00D74837">
        <w:rPr>
          <w:rFonts w:cs="Times New Roman"/>
          <w:sz w:val="22"/>
          <w:szCs w:val="22"/>
        </w:rPr>
        <w:t>: 806 716-2321</w:t>
      </w:r>
    </w:p>
    <w:p w:rsidR="00D74837" w:rsidRPr="00D74837" w:rsidRDefault="00D74837" w:rsidP="00D74837">
      <w:pPr>
        <w:spacing w:line="240" w:lineRule="auto"/>
        <w:rPr>
          <w:rFonts w:cs="Times New Roman"/>
          <w:sz w:val="22"/>
          <w:szCs w:val="22"/>
        </w:rPr>
      </w:pPr>
      <w:r w:rsidRPr="00D74837">
        <w:rPr>
          <w:rFonts w:cs="Times New Roman"/>
          <w:caps/>
          <w:sz w:val="22"/>
          <w:szCs w:val="22"/>
        </w:rPr>
        <w:t>Email</w:t>
      </w:r>
      <w:r w:rsidRPr="00D74837">
        <w:rPr>
          <w:rFonts w:cs="Times New Roman"/>
          <w:sz w:val="22"/>
          <w:szCs w:val="22"/>
        </w:rPr>
        <w:t xml:space="preserve">: </w:t>
      </w:r>
      <w:hyperlink r:id="rId5" w:history="1">
        <w:r w:rsidRPr="00D74837">
          <w:rPr>
            <w:rStyle w:val="Hyperlink"/>
            <w:rFonts w:cs="Times New Roman"/>
            <w:sz w:val="22"/>
            <w:szCs w:val="22"/>
          </w:rPr>
          <w:t>eniederhauser@southplainscollege.edu</w:t>
        </w:r>
      </w:hyperlink>
      <w:r w:rsidRPr="00D74837">
        <w:rPr>
          <w:rFonts w:cs="Times New Roman"/>
          <w:sz w:val="22"/>
          <w:szCs w:val="22"/>
        </w:rPr>
        <w:t>. Use this address for questions or concerns or to request an online office visit (if I’m not already logged in).</w:t>
      </w:r>
    </w:p>
    <w:p w:rsidR="00D74837" w:rsidRPr="00D74837" w:rsidRDefault="00D74837" w:rsidP="00D74837">
      <w:pPr>
        <w:spacing w:line="240" w:lineRule="auto"/>
        <w:ind w:left="360" w:hanging="360"/>
        <w:rPr>
          <w:sz w:val="22"/>
          <w:szCs w:val="22"/>
        </w:rPr>
      </w:pPr>
      <w:r w:rsidRPr="00D74837">
        <w:rPr>
          <w:sz w:val="22"/>
          <w:szCs w:val="22"/>
        </w:rPr>
        <w:t>OFFICE HOURS: Monday: 1:30 – 3:30; Thursday: 8:30 – 11:00; Friday: 8:30 – 12:00. These can be in person or online. If I am not in the Collaborate “room” and/or you would like to schedule a time for me to enter the Collaborate course room at any other time, send me an email. If I am in my office I can easily login.</w:t>
      </w:r>
    </w:p>
    <w:p w:rsidR="00101992" w:rsidRPr="00D74837" w:rsidRDefault="00101992" w:rsidP="00101992">
      <w:pPr>
        <w:spacing w:line="240" w:lineRule="auto"/>
        <w:ind w:left="360" w:hanging="360"/>
        <w:rPr>
          <w:sz w:val="22"/>
          <w:szCs w:val="22"/>
        </w:rPr>
      </w:pPr>
    </w:p>
    <w:p w:rsidR="00101992" w:rsidRPr="00D74837" w:rsidRDefault="00101992" w:rsidP="00101992">
      <w:pPr>
        <w:spacing w:line="240" w:lineRule="auto"/>
        <w:rPr>
          <w:sz w:val="22"/>
          <w:szCs w:val="22"/>
        </w:rPr>
      </w:pPr>
      <w:r w:rsidRPr="00D74837">
        <w:rPr>
          <w:b/>
          <w:sz w:val="22"/>
          <w:szCs w:val="22"/>
        </w:rPr>
        <w:t>Course Description</w:t>
      </w:r>
      <w:r w:rsidR="00D74837" w:rsidRPr="00D74837">
        <w:rPr>
          <w:b/>
          <w:sz w:val="22"/>
          <w:szCs w:val="22"/>
        </w:rPr>
        <w:t xml:space="preserve">: </w:t>
      </w:r>
      <w:r w:rsidRPr="00D74837">
        <w:rPr>
          <w:sz w:val="22"/>
          <w:szCs w:val="22"/>
        </w:rPr>
        <w:t>This general biology course is devoted to exploring the properties, structures and functions shared by all organisms</w:t>
      </w:r>
      <w:r w:rsidRPr="00D74837">
        <w:rPr>
          <w:rFonts w:ascii="Arial" w:hAnsi="Arial" w:cs="Arial"/>
          <w:sz w:val="22"/>
          <w:szCs w:val="22"/>
        </w:rPr>
        <w:t xml:space="preserve"> </w:t>
      </w:r>
      <w:r w:rsidRPr="00D74837">
        <w:rPr>
          <w:rFonts w:cs="Times New Roman"/>
          <w:sz w:val="22"/>
          <w:szCs w:val="22"/>
        </w:rPr>
        <w:t>with an emphasis on humans</w:t>
      </w:r>
      <w:r w:rsidRPr="00D74837">
        <w:rPr>
          <w:sz w:val="22"/>
          <w:szCs w:val="22"/>
        </w:rPr>
        <w:t xml:space="preserve">. These properties involve: cells, chemistry, energy, genetics, evolution, and interactions. We will also learn about science and the process of scientific discovery. </w:t>
      </w:r>
      <w:r w:rsidR="00D74837" w:rsidRPr="00D74837">
        <w:rPr>
          <w:sz w:val="22"/>
          <w:szCs w:val="22"/>
        </w:rPr>
        <w:t>PREREQUISITE: None. CREDIT: Four semester hours</w:t>
      </w:r>
    </w:p>
    <w:p w:rsidR="00101992" w:rsidRPr="00D74837" w:rsidRDefault="00101992" w:rsidP="00101992">
      <w:pPr>
        <w:spacing w:line="240" w:lineRule="auto"/>
        <w:rPr>
          <w:sz w:val="22"/>
          <w:szCs w:val="22"/>
        </w:rPr>
      </w:pPr>
    </w:p>
    <w:p w:rsidR="00101992" w:rsidRPr="00D74837" w:rsidRDefault="00101992" w:rsidP="00101992">
      <w:pPr>
        <w:spacing w:line="240" w:lineRule="auto"/>
        <w:rPr>
          <w:b/>
          <w:sz w:val="22"/>
          <w:szCs w:val="22"/>
        </w:rPr>
      </w:pPr>
      <w:r w:rsidRPr="00D74837">
        <w:rPr>
          <w:b/>
          <w:sz w:val="22"/>
          <w:szCs w:val="22"/>
        </w:rPr>
        <w:t>Course Implementation:</w:t>
      </w:r>
    </w:p>
    <w:p w:rsidR="00101992" w:rsidRPr="00D74837" w:rsidRDefault="00101992" w:rsidP="00101992">
      <w:pPr>
        <w:spacing w:line="240" w:lineRule="auto"/>
        <w:rPr>
          <w:b/>
          <w:sz w:val="22"/>
          <w:szCs w:val="22"/>
        </w:rPr>
      </w:pPr>
      <w:r w:rsidRPr="00D74837">
        <w:rPr>
          <w:sz w:val="22"/>
          <w:szCs w:val="22"/>
        </w:rPr>
        <w:t xml:space="preserve">RECOMMENDED TEXT: Campbell, </w:t>
      </w:r>
      <w:r w:rsidRPr="00D74837">
        <w:rPr>
          <w:i/>
          <w:sz w:val="22"/>
          <w:szCs w:val="22"/>
        </w:rPr>
        <w:t>Essential Biology with Physiology</w:t>
      </w:r>
      <w:r w:rsidRPr="00D74837">
        <w:rPr>
          <w:sz w:val="22"/>
          <w:szCs w:val="22"/>
        </w:rPr>
        <w:t xml:space="preserve">, </w:t>
      </w:r>
      <w:r w:rsidR="00080FF3" w:rsidRPr="00D74837">
        <w:rPr>
          <w:sz w:val="22"/>
          <w:szCs w:val="22"/>
        </w:rPr>
        <w:t>6</w:t>
      </w:r>
      <w:r w:rsidRPr="00D74837">
        <w:rPr>
          <w:sz w:val="22"/>
          <w:szCs w:val="22"/>
          <w:vertAlign w:val="superscript"/>
        </w:rPr>
        <w:t>th</w:t>
      </w:r>
      <w:r w:rsidRPr="00D74837">
        <w:rPr>
          <w:sz w:val="22"/>
          <w:szCs w:val="22"/>
        </w:rPr>
        <w:t xml:space="preserve"> Ed. by Simon, </w:t>
      </w:r>
      <w:r w:rsidR="00D74837" w:rsidRPr="00D74837">
        <w:rPr>
          <w:sz w:val="22"/>
          <w:szCs w:val="22"/>
        </w:rPr>
        <w:t xml:space="preserve">et al. </w:t>
      </w:r>
    </w:p>
    <w:p w:rsidR="00101992" w:rsidRPr="00D74837" w:rsidRDefault="00101992" w:rsidP="00101992">
      <w:pPr>
        <w:spacing w:line="240" w:lineRule="auto"/>
        <w:rPr>
          <w:sz w:val="22"/>
          <w:szCs w:val="22"/>
        </w:rPr>
      </w:pPr>
      <w:r w:rsidRPr="00D74837">
        <w:rPr>
          <w:sz w:val="22"/>
          <w:szCs w:val="22"/>
        </w:rPr>
        <w:t xml:space="preserve">REQUIRED LAB MANUAL: </w:t>
      </w:r>
      <w:r w:rsidR="003F7A5F" w:rsidRPr="00D74837">
        <w:rPr>
          <w:sz w:val="22"/>
          <w:szCs w:val="22"/>
        </w:rPr>
        <w:t>Download</w:t>
      </w:r>
      <w:r w:rsidR="008C540B" w:rsidRPr="00D74837">
        <w:rPr>
          <w:sz w:val="22"/>
          <w:szCs w:val="22"/>
        </w:rPr>
        <w:t xml:space="preserve"> from </w:t>
      </w:r>
      <w:r w:rsidR="003F7A5F" w:rsidRPr="00D74837">
        <w:rPr>
          <w:sz w:val="22"/>
          <w:szCs w:val="22"/>
        </w:rPr>
        <w:t>Blackboard and print</w:t>
      </w:r>
      <w:r w:rsidR="00D74837" w:rsidRPr="00D74837">
        <w:rPr>
          <w:sz w:val="22"/>
          <w:szCs w:val="22"/>
        </w:rPr>
        <w:t xml:space="preserve"> selected labs (see schedule below)</w:t>
      </w:r>
      <w:r w:rsidR="008C540B" w:rsidRPr="00D74837">
        <w:rPr>
          <w:sz w:val="22"/>
          <w:szCs w:val="22"/>
        </w:rPr>
        <w:t>. You must bring</w:t>
      </w:r>
      <w:r w:rsidR="00D74837" w:rsidRPr="00D74837">
        <w:rPr>
          <w:sz w:val="22"/>
          <w:szCs w:val="22"/>
        </w:rPr>
        <w:t xml:space="preserve"> print out</w:t>
      </w:r>
      <w:r w:rsidRPr="00D74837">
        <w:rPr>
          <w:sz w:val="22"/>
          <w:szCs w:val="22"/>
        </w:rPr>
        <w:t xml:space="preserve"> to lab.</w:t>
      </w:r>
    </w:p>
    <w:p w:rsidR="00101992" w:rsidRPr="00D74837" w:rsidRDefault="00101992" w:rsidP="00101992">
      <w:pPr>
        <w:spacing w:line="240" w:lineRule="auto"/>
        <w:rPr>
          <w:sz w:val="22"/>
          <w:szCs w:val="22"/>
        </w:rPr>
      </w:pPr>
    </w:p>
    <w:p w:rsidR="00D74837" w:rsidRPr="00D74837" w:rsidRDefault="00D74837" w:rsidP="00D74837">
      <w:pPr>
        <w:spacing w:line="240" w:lineRule="auto"/>
        <w:rPr>
          <w:rFonts w:cs="Times New Roman"/>
          <w:sz w:val="22"/>
          <w:szCs w:val="22"/>
        </w:rPr>
      </w:pPr>
      <w:r w:rsidRPr="00D74837">
        <w:rPr>
          <w:rFonts w:cs="Times New Roman"/>
          <w:sz w:val="22"/>
          <w:szCs w:val="22"/>
        </w:rPr>
        <w:t>TECHNOLOGY REQUIREMENTS:</w:t>
      </w:r>
    </w:p>
    <w:p w:rsidR="00D74837" w:rsidRPr="00D74837" w:rsidRDefault="00D74837" w:rsidP="00D74837">
      <w:pPr>
        <w:pStyle w:val="ListParagraph"/>
        <w:numPr>
          <w:ilvl w:val="0"/>
          <w:numId w:val="2"/>
        </w:numPr>
        <w:spacing w:line="240" w:lineRule="auto"/>
        <w:rPr>
          <w:rFonts w:cs="Times New Roman"/>
          <w:sz w:val="22"/>
          <w:szCs w:val="22"/>
        </w:rPr>
      </w:pPr>
      <w:r w:rsidRPr="00D74837">
        <w:rPr>
          <w:rFonts w:cs="Times New Roman"/>
          <w:sz w:val="22"/>
          <w:szCs w:val="22"/>
        </w:rPr>
        <w:t>Computer or laptop WITH microphone and camera.</w:t>
      </w:r>
    </w:p>
    <w:p w:rsidR="00D74837" w:rsidRPr="00D74837" w:rsidRDefault="00D74837" w:rsidP="00D74837">
      <w:pPr>
        <w:pStyle w:val="ListParagraph"/>
        <w:numPr>
          <w:ilvl w:val="0"/>
          <w:numId w:val="2"/>
        </w:numPr>
        <w:spacing w:line="240" w:lineRule="auto"/>
        <w:rPr>
          <w:rFonts w:cs="Times New Roman"/>
          <w:sz w:val="22"/>
          <w:szCs w:val="22"/>
        </w:rPr>
      </w:pPr>
      <w:r w:rsidRPr="00D74837">
        <w:rPr>
          <w:rFonts w:cs="Times New Roman"/>
          <w:sz w:val="22"/>
          <w:szCs w:val="22"/>
        </w:rPr>
        <w:t>Printer to print assignments.</w:t>
      </w:r>
    </w:p>
    <w:p w:rsidR="00D74837" w:rsidRPr="00D74837" w:rsidRDefault="00D74837" w:rsidP="00D74837">
      <w:pPr>
        <w:pStyle w:val="ListParagraph"/>
        <w:numPr>
          <w:ilvl w:val="0"/>
          <w:numId w:val="2"/>
        </w:numPr>
        <w:spacing w:line="240" w:lineRule="auto"/>
        <w:rPr>
          <w:rFonts w:cs="Times New Roman"/>
          <w:sz w:val="22"/>
          <w:szCs w:val="22"/>
        </w:rPr>
      </w:pPr>
      <w:r w:rsidRPr="00D74837">
        <w:rPr>
          <w:rFonts w:cs="Times New Roman"/>
          <w:sz w:val="22"/>
          <w:szCs w:val="22"/>
        </w:rPr>
        <w:t>Camera or scanner to take pictures of completed written assignments.</w:t>
      </w:r>
    </w:p>
    <w:p w:rsidR="00D74837" w:rsidRPr="00D74837" w:rsidRDefault="00D74837" w:rsidP="00D74837">
      <w:pPr>
        <w:spacing w:line="240" w:lineRule="auto"/>
        <w:ind w:left="360"/>
        <w:rPr>
          <w:rFonts w:cs="Times New Roman"/>
          <w:sz w:val="22"/>
          <w:szCs w:val="22"/>
        </w:rPr>
      </w:pPr>
      <w:r w:rsidRPr="00D74837">
        <w:rPr>
          <w:rFonts w:cs="Times New Roman"/>
          <w:sz w:val="22"/>
          <w:szCs w:val="22"/>
        </w:rPr>
        <w:t>Note: As a member of the SPC community, you have free access to Office 365. Office 365 provides access to Microsoft Word, Microsoft Excel, Microsoft PowerPoint, and 1TB of free online storage with Microsoft OneDrive. Go ahead and download and install Office 365 to your computer:</w:t>
      </w:r>
    </w:p>
    <w:p w:rsidR="00D74837" w:rsidRPr="00D74837" w:rsidRDefault="00D74837" w:rsidP="00D74837">
      <w:pPr>
        <w:spacing w:line="240" w:lineRule="auto"/>
        <w:ind w:left="720"/>
        <w:rPr>
          <w:rFonts w:cs="Times New Roman"/>
          <w:sz w:val="22"/>
          <w:szCs w:val="22"/>
        </w:rPr>
      </w:pPr>
      <w:r w:rsidRPr="00D74837">
        <w:rPr>
          <w:rFonts w:cs="Times New Roman"/>
          <w:sz w:val="22"/>
          <w:szCs w:val="22"/>
        </w:rPr>
        <w:t>To access Office 365, go to https://www.office.com and sign in with the following format: SPCusername@southplainscollege.edu and your MySPC password.</w:t>
      </w:r>
    </w:p>
    <w:p w:rsidR="00D74837" w:rsidRPr="00D74837" w:rsidRDefault="00D74837" w:rsidP="00D74837">
      <w:pPr>
        <w:spacing w:line="240" w:lineRule="auto"/>
        <w:ind w:left="720"/>
        <w:rPr>
          <w:rFonts w:cs="Times New Roman"/>
          <w:sz w:val="22"/>
          <w:szCs w:val="22"/>
        </w:rPr>
      </w:pPr>
    </w:p>
    <w:p w:rsidR="00D74837" w:rsidRPr="00D74837" w:rsidRDefault="00D74837" w:rsidP="00D74837">
      <w:pPr>
        <w:spacing w:line="240" w:lineRule="auto"/>
        <w:rPr>
          <w:rFonts w:cs="Times New Roman"/>
          <w:sz w:val="22"/>
          <w:szCs w:val="22"/>
        </w:rPr>
      </w:pPr>
      <w:r w:rsidRPr="00D74837">
        <w:rPr>
          <w:rFonts w:cs="Times New Roman"/>
          <w:sz w:val="22"/>
          <w:szCs w:val="22"/>
        </w:rPr>
        <w:t xml:space="preserve">BLACKBOARD: The platform for this course is here: </w:t>
      </w:r>
      <w:hyperlink r:id="rId6" w:history="1">
        <w:r w:rsidRPr="00D74837">
          <w:rPr>
            <w:rStyle w:val="Hyperlink"/>
            <w:rFonts w:cs="Times New Roman"/>
            <w:sz w:val="22"/>
            <w:szCs w:val="22"/>
          </w:rPr>
          <w:t>https://southplainscollege.blackboard.com</w:t>
        </w:r>
      </w:hyperlink>
      <w:r w:rsidRPr="00D74837">
        <w:rPr>
          <w:rFonts w:cs="Times New Roman"/>
          <w:sz w:val="22"/>
          <w:szCs w:val="22"/>
        </w:rPr>
        <w:t xml:space="preserve">. Live lectures (if you are able to “attend”) and online office visits will be conducted in Blackboard Collaborate. Current grades, course information, lecture notes, recorded lectures, links to labs etc. will also be available. </w:t>
      </w:r>
    </w:p>
    <w:p w:rsidR="00D74837" w:rsidRPr="00D74837" w:rsidRDefault="00D74837" w:rsidP="00D74837">
      <w:pPr>
        <w:spacing w:line="240" w:lineRule="auto"/>
        <w:rPr>
          <w:rFonts w:cs="Times New Roman"/>
          <w:sz w:val="22"/>
          <w:szCs w:val="22"/>
        </w:rPr>
      </w:pPr>
    </w:p>
    <w:p w:rsidR="00D74837" w:rsidRPr="00D74837" w:rsidRDefault="00D74837" w:rsidP="00D74837">
      <w:pPr>
        <w:spacing w:line="240" w:lineRule="auto"/>
        <w:rPr>
          <w:rFonts w:cs="Times New Roman"/>
          <w:sz w:val="22"/>
          <w:szCs w:val="22"/>
        </w:rPr>
      </w:pPr>
      <w:r w:rsidRPr="00D74837">
        <w:rPr>
          <w:rFonts w:cs="Times New Roman"/>
          <w:sz w:val="22"/>
          <w:szCs w:val="22"/>
        </w:rPr>
        <w:t xml:space="preserve">I may use Course Messages in Blackboard for written assignment submission. </w:t>
      </w:r>
      <w:r w:rsidRPr="00D74837">
        <w:rPr>
          <w:rFonts w:cs="Times New Roman"/>
          <w:sz w:val="22"/>
          <w:szCs w:val="22"/>
          <w:u w:val="single"/>
        </w:rPr>
        <w:t xml:space="preserve">ONLY use Course Messages in Blackboard to turn in written assignments. </w:t>
      </w:r>
      <w:r w:rsidRPr="00D74837">
        <w:rPr>
          <w:rFonts w:cs="Times New Roman"/>
          <w:sz w:val="22"/>
          <w:szCs w:val="22"/>
        </w:rPr>
        <w:t>To email me about concerns or questions about the material or your grades use my regular email shown above. I do not check Course Messages regularly.</w:t>
      </w:r>
    </w:p>
    <w:p w:rsidR="00D74837" w:rsidRPr="00D74837" w:rsidRDefault="00D74837" w:rsidP="00D74837">
      <w:pPr>
        <w:spacing w:line="240" w:lineRule="auto"/>
        <w:rPr>
          <w:rFonts w:cs="Times New Roman"/>
          <w:sz w:val="22"/>
          <w:szCs w:val="22"/>
        </w:rPr>
      </w:pPr>
    </w:p>
    <w:p w:rsidR="00D74837" w:rsidRPr="00D74837" w:rsidRDefault="00D74837" w:rsidP="00D74837">
      <w:pPr>
        <w:spacing w:after="160" w:line="259" w:lineRule="auto"/>
        <w:contextualSpacing/>
        <w:rPr>
          <w:rFonts w:eastAsia="Calibri" w:cs="Times New Roman"/>
          <w:sz w:val="22"/>
          <w:szCs w:val="22"/>
        </w:rPr>
      </w:pPr>
      <w:r w:rsidRPr="00D74837">
        <w:rPr>
          <w:rFonts w:eastAsia="Calibri" w:cs="Times New Roman"/>
          <w:sz w:val="22"/>
          <w:szCs w:val="22"/>
        </w:rPr>
        <w:t xml:space="preserve">LECTURES: will be presented </w:t>
      </w:r>
      <w:r w:rsidRPr="00D74837">
        <w:rPr>
          <w:rFonts w:eastAsia="Calibri" w:cs="Times New Roman"/>
          <w:b/>
          <w:sz w:val="22"/>
          <w:szCs w:val="22"/>
        </w:rPr>
        <w:t>live</w:t>
      </w:r>
      <w:r w:rsidRPr="00D74837">
        <w:rPr>
          <w:rFonts w:eastAsia="Calibri" w:cs="Times New Roman"/>
          <w:sz w:val="22"/>
          <w:szCs w:val="22"/>
        </w:rPr>
        <w:t xml:space="preserve"> (AND recorded) Monday and Tuesday in Blackboard Collaborate (see schedule below). To join the lecture, click on the “Collaborate” link in Blackboard. I strongly encourage you to attend if possible. I will not take roll. Also, feel free to join and/or leave at any time. If you miss the live session the recorded lectures and lecture notes will be posted later the same day. </w:t>
      </w:r>
    </w:p>
    <w:p w:rsidR="00D74837" w:rsidRPr="00D74837" w:rsidRDefault="00D74837" w:rsidP="00D74837">
      <w:pPr>
        <w:spacing w:line="240" w:lineRule="auto"/>
        <w:rPr>
          <w:rFonts w:cs="Times New Roman"/>
          <w:sz w:val="22"/>
          <w:szCs w:val="22"/>
        </w:rPr>
      </w:pPr>
    </w:p>
    <w:p w:rsidR="00D74837" w:rsidRPr="00D74837" w:rsidRDefault="00D74837" w:rsidP="00D74837">
      <w:pPr>
        <w:spacing w:line="240" w:lineRule="auto"/>
        <w:rPr>
          <w:rFonts w:cs="Times New Roman"/>
          <w:sz w:val="22"/>
          <w:szCs w:val="22"/>
        </w:rPr>
      </w:pPr>
      <w:bookmarkStart w:id="0" w:name="_Hlk48226537"/>
      <w:r w:rsidRPr="00D74837">
        <w:rPr>
          <w:rFonts w:cs="Times New Roman"/>
          <w:sz w:val="22"/>
          <w:szCs w:val="22"/>
        </w:rPr>
        <w:t>LABORATORY:</w:t>
      </w:r>
      <w:r w:rsidRPr="00D74837">
        <w:rPr>
          <w:rFonts w:cs="Times New Roman"/>
          <w:b/>
          <w:sz w:val="22"/>
          <w:szCs w:val="22"/>
        </w:rPr>
        <w:t xml:space="preserve"> </w:t>
      </w:r>
      <w:bookmarkStart w:id="1" w:name="_Hlk48288531"/>
      <w:r w:rsidRPr="00D74837">
        <w:rPr>
          <w:rFonts w:cs="Times New Roman"/>
          <w:b/>
          <w:sz w:val="22"/>
          <w:szCs w:val="22"/>
        </w:rPr>
        <w:t xml:space="preserve">Online </w:t>
      </w:r>
      <w:r w:rsidRPr="00D74837">
        <w:rPr>
          <w:rFonts w:cs="Times New Roman"/>
          <w:sz w:val="22"/>
          <w:szCs w:val="22"/>
        </w:rPr>
        <w:t xml:space="preserve">Simulations will be accessed through </w:t>
      </w:r>
      <w:r>
        <w:rPr>
          <w:rFonts w:cs="Times New Roman"/>
          <w:sz w:val="22"/>
          <w:szCs w:val="22"/>
        </w:rPr>
        <w:t xml:space="preserve">the LABSTER website – link will be provided. You can purchase access ($49) directly from </w:t>
      </w:r>
      <w:proofErr w:type="spellStart"/>
      <w:r>
        <w:rPr>
          <w:rFonts w:cs="Times New Roman"/>
          <w:sz w:val="22"/>
          <w:szCs w:val="22"/>
        </w:rPr>
        <w:t>Labster</w:t>
      </w:r>
      <w:proofErr w:type="spellEnd"/>
      <w:r>
        <w:rPr>
          <w:rFonts w:cs="Times New Roman"/>
          <w:sz w:val="22"/>
          <w:szCs w:val="22"/>
        </w:rPr>
        <w:t xml:space="preserve"> or purchase an access code from the bookstore (there may be a slight markup)</w:t>
      </w:r>
      <w:r w:rsidRPr="00D74837">
        <w:rPr>
          <w:rFonts w:cs="Times New Roman"/>
          <w:sz w:val="22"/>
          <w:szCs w:val="22"/>
        </w:rPr>
        <w:t xml:space="preserve">. </w:t>
      </w:r>
    </w:p>
    <w:p w:rsidR="00D74837" w:rsidRPr="00D74837" w:rsidRDefault="00D74837" w:rsidP="00D74837">
      <w:pPr>
        <w:spacing w:line="240" w:lineRule="auto"/>
        <w:rPr>
          <w:rFonts w:cs="Times New Roman"/>
          <w:b/>
          <w:sz w:val="22"/>
          <w:szCs w:val="22"/>
        </w:rPr>
      </w:pPr>
      <w:r w:rsidRPr="00D74837">
        <w:rPr>
          <w:rFonts w:cs="Times New Roman"/>
          <w:b/>
          <w:sz w:val="22"/>
          <w:szCs w:val="22"/>
        </w:rPr>
        <w:t xml:space="preserve">You will attend lab in person every other week </w:t>
      </w:r>
      <w:r w:rsidRPr="00D74837">
        <w:rPr>
          <w:rFonts w:cs="Times New Roman"/>
          <w:sz w:val="22"/>
          <w:szCs w:val="22"/>
        </w:rPr>
        <w:t>(see schedule below).</w:t>
      </w:r>
    </w:p>
    <w:p w:rsidR="00D74837" w:rsidRPr="00D74837" w:rsidRDefault="00D74837" w:rsidP="00D74837">
      <w:pPr>
        <w:spacing w:line="240" w:lineRule="auto"/>
        <w:rPr>
          <w:rFonts w:cs="Times New Roman"/>
          <w:sz w:val="22"/>
          <w:szCs w:val="22"/>
        </w:rPr>
      </w:pPr>
      <w:r w:rsidRPr="00D74837">
        <w:rPr>
          <w:rFonts w:cs="Times New Roman"/>
          <w:b/>
          <w:sz w:val="22"/>
          <w:szCs w:val="22"/>
        </w:rPr>
        <w:t>In-person labs</w:t>
      </w:r>
      <w:r w:rsidRPr="00D74837">
        <w:rPr>
          <w:rFonts w:cs="Times New Roman"/>
          <w:sz w:val="22"/>
          <w:szCs w:val="22"/>
        </w:rPr>
        <w:t xml:space="preserve"> require </w:t>
      </w:r>
      <w:r>
        <w:rPr>
          <w:rFonts w:cs="Times New Roman"/>
          <w:sz w:val="22"/>
          <w:szCs w:val="22"/>
        </w:rPr>
        <w:t>the lab manual. Print select portions (see schedule below).</w:t>
      </w:r>
    </w:p>
    <w:bookmarkEnd w:id="0"/>
    <w:p w:rsidR="00D74837" w:rsidRPr="00D74837" w:rsidRDefault="00D74837" w:rsidP="00D74837">
      <w:pPr>
        <w:spacing w:line="240" w:lineRule="auto"/>
        <w:rPr>
          <w:rFonts w:cs="Times New Roman"/>
          <w:sz w:val="22"/>
          <w:szCs w:val="22"/>
          <w:u w:val="single"/>
        </w:rPr>
      </w:pPr>
      <w:r w:rsidRPr="00D74837">
        <w:rPr>
          <w:rFonts w:cs="Times New Roman"/>
          <w:sz w:val="22"/>
          <w:szCs w:val="22"/>
        </w:rPr>
        <w:t xml:space="preserve">In person lab meetings will be followed by a review session. They are not required. </w:t>
      </w:r>
      <w:r w:rsidRPr="00D74837">
        <w:rPr>
          <w:rFonts w:cs="Times New Roman"/>
          <w:sz w:val="22"/>
          <w:szCs w:val="22"/>
        </w:rPr>
        <w:br/>
      </w:r>
      <w:r w:rsidRPr="00D74837">
        <w:rPr>
          <w:rFonts w:cs="Times New Roman"/>
          <w:sz w:val="22"/>
          <w:szCs w:val="22"/>
          <w:u w:val="single"/>
        </w:rPr>
        <w:t>Notice the start times for labs are different than official times. They have been delayed by ½ hour.</w:t>
      </w:r>
    </w:p>
    <w:bookmarkEnd w:id="1"/>
    <w:p w:rsidR="00D74837" w:rsidRDefault="00D74837" w:rsidP="00101992">
      <w:pPr>
        <w:spacing w:line="240" w:lineRule="auto"/>
        <w:jc w:val="center"/>
        <w:rPr>
          <w:b/>
        </w:rPr>
      </w:pPr>
    </w:p>
    <w:p w:rsidR="00D74837" w:rsidRDefault="00D74837" w:rsidP="00101992">
      <w:pPr>
        <w:spacing w:line="240" w:lineRule="auto"/>
        <w:jc w:val="center"/>
        <w:rPr>
          <w:b/>
        </w:rPr>
      </w:pPr>
    </w:p>
    <w:p w:rsidR="00101992" w:rsidRDefault="00101992" w:rsidP="00101992">
      <w:pPr>
        <w:spacing w:line="240" w:lineRule="auto"/>
        <w:jc w:val="center"/>
        <w:rPr>
          <w:b/>
        </w:rPr>
      </w:pPr>
      <w:r>
        <w:rPr>
          <w:b/>
        </w:rPr>
        <w:lastRenderedPageBreak/>
        <w:t>Grading</w:t>
      </w:r>
    </w:p>
    <w:p w:rsidR="00D74837" w:rsidRPr="00F94A3C" w:rsidRDefault="00D74837" w:rsidP="00D74837">
      <w:pPr>
        <w:spacing w:line="240" w:lineRule="auto"/>
        <w:rPr>
          <w:rFonts w:cs="Times New Roman"/>
          <w:sz w:val="22"/>
          <w:szCs w:val="22"/>
        </w:rPr>
      </w:pPr>
      <w:r w:rsidRPr="003148FE">
        <w:rPr>
          <w:rFonts w:cs="Times New Roman"/>
          <w:caps/>
          <w:sz w:val="22"/>
          <w:szCs w:val="22"/>
        </w:rPr>
        <w:t>exams:</w:t>
      </w:r>
      <w:r w:rsidRPr="00F94A3C">
        <w:rPr>
          <w:rFonts w:cs="Times New Roman"/>
          <w:caps/>
          <w:sz w:val="22"/>
          <w:szCs w:val="22"/>
        </w:rPr>
        <w:t xml:space="preserve"> </w:t>
      </w:r>
      <w:r w:rsidRPr="00F94A3C">
        <w:rPr>
          <w:rFonts w:cs="Times New Roman"/>
          <w:sz w:val="22"/>
          <w:szCs w:val="22"/>
        </w:rPr>
        <w:t>There will be four exams given during the course</w:t>
      </w:r>
      <w:r>
        <w:rPr>
          <w:rFonts w:cs="Times New Roman"/>
          <w:sz w:val="22"/>
          <w:szCs w:val="22"/>
        </w:rPr>
        <w:t xml:space="preserve"> which</w:t>
      </w:r>
      <w:r w:rsidRPr="00F94A3C">
        <w:rPr>
          <w:rFonts w:cs="Times New Roman"/>
          <w:sz w:val="22"/>
          <w:szCs w:val="22"/>
        </w:rPr>
        <w:t xml:space="preserve"> will </w:t>
      </w:r>
      <w:r>
        <w:rPr>
          <w:rFonts w:cs="Times New Roman"/>
          <w:sz w:val="22"/>
          <w:szCs w:val="22"/>
        </w:rPr>
        <w:t>cover both lecture and lab. Expect</w:t>
      </w:r>
      <w:r w:rsidRPr="00F94A3C">
        <w:rPr>
          <w:rFonts w:cs="Times New Roman"/>
          <w:sz w:val="22"/>
          <w:szCs w:val="22"/>
        </w:rPr>
        <w:t xml:space="preserve"> multiple choice, true or false, fill-in-the blank, short answer and essay questions. The 4</w:t>
      </w:r>
      <w:r w:rsidRPr="00F94A3C">
        <w:rPr>
          <w:rFonts w:cs="Times New Roman"/>
          <w:sz w:val="22"/>
          <w:szCs w:val="22"/>
          <w:vertAlign w:val="superscript"/>
        </w:rPr>
        <w:t>th</w:t>
      </w:r>
      <w:r w:rsidRPr="00F94A3C">
        <w:rPr>
          <w:rFonts w:cs="Times New Roman"/>
          <w:sz w:val="22"/>
          <w:szCs w:val="22"/>
        </w:rPr>
        <w:t xml:space="preserve"> and final exam will be comprehensive. </w:t>
      </w:r>
    </w:p>
    <w:p w:rsidR="00D74837" w:rsidRPr="002B2509" w:rsidRDefault="00D74837" w:rsidP="00D74837">
      <w:pPr>
        <w:spacing w:line="240" w:lineRule="auto"/>
        <w:ind w:firstLine="720"/>
        <w:rPr>
          <w:rFonts w:cs="Times New Roman"/>
          <w:sz w:val="22"/>
          <w:szCs w:val="22"/>
        </w:rPr>
      </w:pPr>
      <w:r w:rsidRPr="00B7403A">
        <w:rPr>
          <w:rFonts w:cs="Times New Roman"/>
          <w:sz w:val="22"/>
          <w:szCs w:val="22"/>
        </w:rPr>
        <w:t>Exams will be available to take</w:t>
      </w:r>
      <w:r>
        <w:rPr>
          <w:rFonts w:cs="Times New Roman"/>
          <w:sz w:val="22"/>
          <w:szCs w:val="22"/>
        </w:rPr>
        <w:t xml:space="preserve"> beginning at 8:00 am on the scheduled day (Friday for the first three). You will have until midnight Sunday to start them. Specific exam procedures will be provided soon. </w:t>
      </w:r>
    </w:p>
    <w:p w:rsidR="00D74837" w:rsidRPr="002B2509" w:rsidRDefault="00D74837" w:rsidP="00D74837">
      <w:pPr>
        <w:spacing w:line="240" w:lineRule="auto"/>
        <w:rPr>
          <w:rFonts w:cs="Times New Roman"/>
          <w:sz w:val="22"/>
          <w:szCs w:val="22"/>
        </w:rPr>
      </w:pPr>
      <w:r w:rsidRPr="002B2509">
        <w:rPr>
          <w:rFonts w:cs="Times New Roman"/>
          <w:sz w:val="22"/>
          <w:szCs w:val="22"/>
        </w:rPr>
        <w:tab/>
        <w:t xml:space="preserve">Do not </w:t>
      </w:r>
      <w:r>
        <w:rPr>
          <w:rFonts w:cs="Times New Roman"/>
          <w:sz w:val="22"/>
          <w:szCs w:val="22"/>
        </w:rPr>
        <w:t>neglect to take</w:t>
      </w:r>
      <w:r w:rsidRPr="002B2509">
        <w:rPr>
          <w:rFonts w:cs="Times New Roman"/>
          <w:sz w:val="22"/>
          <w:szCs w:val="22"/>
        </w:rPr>
        <w:t xml:space="preserve"> exams. If you miss an exam </w:t>
      </w:r>
      <w:r>
        <w:rPr>
          <w:rFonts w:cs="Times New Roman"/>
          <w:sz w:val="22"/>
          <w:szCs w:val="22"/>
        </w:rPr>
        <w:t>you must contact me within 24 hours or</w:t>
      </w:r>
      <w:r w:rsidRPr="002B2509">
        <w:rPr>
          <w:rFonts w:cs="Times New Roman"/>
          <w:sz w:val="22"/>
          <w:szCs w:val="22"/>
        </w:rPr>
        <w:t xml:space="preserve"> I w</w:t>
      </w:r>
      <w:r>
        <w:rPr>
          <w:rFonts w:cs="Times New Roman"/>
          <w:sz w:val="22"/>
          <w:szCs w:val="22"/>
        </w:rPr>
        <w:t>ill not consider a makeup exam and you will receive a</w:t>
      </w:r>
      <w:r w:rsidRPr="002B2509">
        <w:rPr>
          <w:rFonts w:cs="Times New Roman"/>
          <w:sz w:val="22"/>
          <w:szCs w:val="22"/>
        </w:rPr>
        <w:t xml:space="preserve"> zero for the exam.</w:t>
      </w:r>
    </w:p>
    <w:p w:rsidR="00D74837" w:rsidRPr="002B2509" w:rsidRDefault="00D74837" w:rsidP="00D74837">
      <w:pPr>
        <w:spacing w:line="240" w:lineRule="auto"/>
        <w:rPr>
          <w:rFonts w:cs="Times New Roman"/>
          <w:caps/>
          <w:sz w:val="16"/>
          <w:szCs w:val="16"/>
        </w:rPr>
      </w:pPr>
    </w:p>
    <w:p w:rsidR="00D74837" w:rsidRPr="002B2509" w:rsidRDefault="00D74837" w:rsidP="00D74837">
      <w:pPr>
        <w:spacing w:line="240" w:lineRule="auto"/>
        <w:rPr>
          <w:rFonts w:cs="Times New Roman"/>
          <w:sz w:val="22"/>
          <w:szCs w:val="22"/>
        </w:rPr>
      </w:pPr>
      <w:r w:rsidRPr="002B2509">
        <w:rPr>
          <w:rFonts w:cs="Times New Roman"/>
          <w:caps/>
          <w:sz w:val="22"/>
          <w:szCs w:val="22"/>
        </w:rPr>
        <w:t>Quizzes</w:t>
      </w:r>
      <w:r>
        <w:rPr>
          <w:rFonts w:cs="Times New Roman"/>
          <w:caps/>
          <w:sz w:val="22"/>
          <w:szCs w:val="22"/>
        </w:rPr>
        <w:t xml:space="preserve"> </w:t>
      </w:r>
      <w:r>
        <w:rPr>
          <w:rFonts w:cs="Times New Roman"/>
          <w:sz w:val="22"/>
          <w:szCs w:val="22"/>
        </w:rPr>
        <w:t xml:space="preserve">will be posted in the Quiz and </w:t>
      </w:r>
      <w:r w:rsidR="008B44CD">
        <w:rPr>
          <w:rFonts w:cs="Times New Roman"/>
          <w:sz w:val="22"/>
          <w:szCs w:val="22"/>
        </w:rPr>
        <w:t>Exams</w:t>
      </w:r>
      <w:r>
        <w:rPr>
          <w:rFonts w:cs="Times New Roman"/>
          <w:sz w:val="22"/>
          <w:szCs w:val="22"/>
        </w:rPr>
        <w:t xml:space="preserve"> Folder a few hours after each lecture addressing the day’s lecture topic. There</w:t>
      </w:r>
      <w:r w:rsidRPr="002B2509">
        <w:rPr>
          <w:rFonts w:cs="Times New Roman"/>
          <w:sz w:val="22"/>
          <w:szCs w:val="22"/>
        </w:rPr>
        <w:t xml:space="preserve"> will be </w:t>
      </w:r>
      <w:r w:rsidR="00030C0E">
        <w:rPr>
          <w:rFonts w:cs="Times New Roman"/>
          <w:sz w:val="22"/>
          <w:szCs w:val="22"/>
        </w:rPr>
        <w:t xml:space="preserve">up to </w:t>
      </w:r>
      <w:r>
        <w:rPr>
          <w:rFonts w:cs="Times New Roman"/>
          <w:sz w:val="22"/>
          <w:szCs w:val="22"/>
        </w:rPr>
        <w:t xml:space="preserve">10 questions. Specific quiz procedures will be provided soon. Both quizzes for the week will be available to take until Friday at 9:00 am. After that, any blank quiz grades will be changed to zero. The two lowest quiz grades will be dropped. </w:t>
      </w:r>
    </w:p>
    <w:p w:rsidR="00D74837" w:rsidRPr="002B2509" w:rsidRDefault="00D74837" w:rsidP="00D74837">
      <w:pPr>
        <w:spacing w:line="240" w:lineRule="auto"/>
        <w:rPr>
          <w:rFonts w:cs="Times New Roman"/>
          <w:caps/>
          <w:sz w:val="16"/>
          <w:szCs w:val="16"/>
        </w:rPr>
      </w:pPr>
    </w:p>
    <w:p w:rsidR="00D74837" w:rsidRDefault="00D74837" w:rsidP="00D74837">
      <w:pPr>
        <w:spacing w:line="240" w:lineRule="auto"/>
        <w:rPr>
          <w:rFonts w:cs="Times New Roman"/>
          <w:sz w:val="22"/>
          <w:szCs w:val="22"/>
        </w:rPr>
      </w:pPr>
      <w:r w:rsidRPr="002B2509">
        <w:rPr>
          <w:rFonts w:cs="Times New Roman"/>
          <w:caps/>
          <w:sz w:val="22"/>
          <w:szCs w:val="22"/>
        </w:rPr>
        <w:t>lab grades:</w:t>
      </w:r>
      <w:r w:rsidRPr="002B2509">
        <w:rPr>
          <w:rFonts w:cs="Times New Roman"/>
          <w:sz w:val="22"/>
          <w:szCs w:val="22"/>
        </w:rPr>
        <w:t xml:space="preserve"> </w:t>
      </w:r>
      <w:r>
        <w:rPr>
          <w:rFonts w:cs="Times New Roman"/>
          <w:sz w:val="22"/>
          <w:szCs w:val="22"/>
        </w:rPr>
        <w:t>Understanding of lab concepts will be assessed in the exams, and occasionally in the q</w:t>
      </w:r>
      <w:r w:rsidRPr="002B2509">
        <w:rPr>
          <w:rFonts w:cs="Times New Roman"/>
          <w:sz w:val="22"/>
          <w:szCs w:val="22"/>
        </w:rPr>
        <w:t>uizzes</w:t>
      </w:r>
      <w:r>
        <w:rPr>
          <w:rFonts w:cs="Times New Roman"/>
          <w:sz w:val="22"/>
          <w:szCs w:val="22"/>
        </w:rPr>
        <w:t xml:space="preserve">. </w:t>
      </w:r>
      <w:r w:rsidRPr="00166223">
        <w:rPr>
          <w:rFonts w:cs="Times New Roman"/>
          <w:sz w:val="22"/>
          <w:szCs w:val="22"/>
        </w:rPr>
        <w:t>The</w:t>
      </w:r>
      <w:r>
        <w:rPr>
          <w:rFonts w:cs="Times New Roman"/>
          <w:sz w:val="22"/>
          <w:szCs w:val="22"/>
        </w:rPr>
        <w:t xml:space="preserve"> simulations</w:t>
      </w:r>
      <w:r w:rsidRPr="00166223">
        <w:rPr>
          <w:rFonts w:cs="Times New Roman"/>
          <w:sz w:val="22"/>
          <w:szCs w:val="22"/>
        </w:rPr>
        <w:t xml:space="preserve"> are scored</w:t>
      </w:r>
      <w:r>
        <w:rPr>
          <w:rFonts w:cs="Times New Roman"/>
          <w:sz w:val="22"/>
          <w:szCs w:val="22"/>
        </w:rPr>
        <w:t xml:space="preserve"> and will be included in your lab participation grade. Written lab assignments may occasionally be collected and graded.</w:t>
      </w:r>
    </w:p>
    <w:p w:rsidR="00030C0E" w:rsidRDefault="00030C0E" w:rsidP="00D74837">
      <w:pPr>
        <w:spacing w:line="240" w:lineRule="auto"/>
        <w:rPr>
          <w:rFonts w:cs="Times New Roman"/>
          <w:sz w:val="22"/>
          <w:szCs w:val="22"/>
        </w:rPr>
      </w:pPr>
    </w:p>
    <w:p w:rsidR="002A3F1D" w:rsidRPr="002A3F1D" w:rsidRDefault="002A3F1D" w:rsidP="002A3F1D">
      <w:pPr>
        <w:spacing w:line="240" w:lineRule="auto"/>
        <w:rPr>
          <w:rFonts w:eastAsia="Calibri" w:cs="Times New Roman"/>
        </w:rPr>
      </w:pPr>
      <w:r w:rsidRPr="002A3F1D">
        <w:rPr>
          <w:rFonts w:eastAsia="Calibri" w:cs="Times New Roman"/>
        </w:rPr>
        <w:t>GRADING SUMMARY</w:t>
      </w:r>
    </w:p>
    <w:tbl>
      <w:tblPr>
        <w:tblStyle w:val="TableGrid"/>
        <w:tblW w:w="0" w:type="auto"/>
        <w:tblLook w:val="04A0" w:firstRow="1" w:lastRow="0" w:firstColumn="1" w:lastColumn="0" w:noHBand="0" w:noVBand="1"/>
      </w:tblPr>
      <w:tblGrid>
        <w:gridCol w:w="5714"/>
        <w:gridCol w:w="2825"/>
      </w:tblGrid>
      <w:tr w:rsidR="002A3F1D" w:rsidRPr="002A3F1D" w:rsidTr="002A3F1D">
        <w:trPr>
          <w:trHeight w:val="267"/>
        </w:trPr>
        <w:tc>
          <w:tcPr>
            <w:tcW w:w="5714" w:type="dxa"/>
            <w:shd w:val="clear" w:color="auto" w:fill="DDD9C3"/>
          </w:tcPr>
          <w:p w:rsidR="002A3F1D" w:rsidRPr="002A3F1D" w:rsidRDefault="002A3F1D" w:rsidP="002A3F1D">
            <w:pPr>
              <w:spacing w:line="240" w:lineRule="auto"/>
              <w:rPr>
                <w:rFonts w:eastAsia="Calibri" w:cs="Times New Roman"/>
                <w:b/>
              </w:rPr>
            </w:pPr>
            <w:r w:rsidRPr="002A3F1D">
              <w:rPr>
                <w:rFonts w:eastAsia="Calibri" w:cs="Times New Roman"/>
                <w:b/>
              </w:rPr>
              <w:t>Grade Type</w:t>
            </w:r>
          </w:p>
        </w:tc>
        <w:tc>
          <w:tcPr>
            <w:tcW w:w="2825" w:type="dxa"/>
            <w:shd w:val="clear" w:color="auto" w:fill="DDD9C3"/>
          </w:tcPr>
          <w:p w:rsidR="002A3F1D" w:rsidRPr="002A3F1D" w:rsidRDefault="002A3F1D" w:rsidP="002A3F1D">
            <w:pPr>
              <w:spacing w:line="240" w:lineRule="auto"/>
              <w:rPr>
                <w:rFonts w:eastAsia="Calibri" w:cs="Times New Roman"/>
                <w:b/>
              </w:rPr>
            </w:pPr>
            <w:r w:rsidRPr="002A3F1D">
              <w:rPr>
                <w:rFonts w:eastAsia="Calibri" w:cs="Times New Roman"/>
                <w:b/>
              </w:rPr>
              <w:t>Percentage of Grade</w:t>
            </w:r>
          </w:p>
        </w:tc>
      </w:tr>
      <w:tr w:rsidR="002A3F1D" w:rsidRPr="002A3F1D" w:rsidTr="00001479">
        <w:trPr>
          <w:trHeight w:val="267"/>
        </w:trPr>
        <w:tc>
          <w:tcPr>
            <w:tcW w:w="5714" w:type="dxa"/>
          </w:tcPr>
          <w:p w:rsidR="002A3F1D" w:rsidRPr="002A3F1D" w:rsidRDefault="002A3F1D" w:rsidP="002A3F1D">
            <w:pPr>
              <w:spacing w:line="240" w:lineRule="auto"/>
              <w:rPr>
                <w:rFonts w:eastAsia="Calibri" w:cs="Times New Roman"/>
              </w:rPr>
            </w:pPr>
            <w:r w:rsidRPr="002A3F1D">
              <w:rPr>
                <w:rFonts w:eastAsia="Calibri" w:cs="Times New Roman"/>
              </w:rPr>
              <w:t>Exams</w:t>
            </w:r>
          </w:p>
        </w:tc>
        <w:tc>
          <w:tcPr>
            <w:tcW w:w="2825" w:type="dxa"/>
          </w:tcPr>
          <w:p w:rsidR="002A3F1D" w:rsidRPr="002A3F1D" w:rsidRDefault="00030C0E" w:rsidP="002A3F1D">
            <w:pPr>
              <w:spacing w:line="240" w:lineRule="auto"/>
              <w:rPr>
                <w:rFonts w:eastAsia="Calibri" w:cs="Times New Roman"/>
              </w:rPr>
            </w:pPr>
            <w:r>
              <w:rPr>
                <w:rFonts w:eastAsia="Calibri" w:cs="Times New Roman"/>
              </w:rPr>
              <w:t>70</w:t>
            </w:r>
            <w:r w:rsidR="002A3F1D" w:rsidRPr="002A3F1D">
              <w:rPr>
                <w:rFonts w:eastAsia="Calibri" w:cs="Times New Roman"/>
              </w:rPr>
              <w:t xml:space="preserve"> %</w:t>
            </w:r>
          </w:p>
        </w:tc>
      </w:tr>
      <w:tr w:rsidR="002A3F1D" w:rsidRPr="002A3F1D" w:rsidTr="00001479">
        <w:trPr>
          <w:trHeight w:val="267"/>
        </w:trPr>
        <w:tc>
          <w:tcPr>
            <w:tcW w:w="5714" w:type="dxa"/>
          </w:tcPr>
          <w:p w:rsidR="002A3F1D" w:rsidRPr="002A3F1D" w:rsidRDefault="00030C0E" w:rsidP="00984D98">
            <w:pPr>
              <w:spacing w:line="240" w:lineRule="auto"/>
              <w:rPr>
                <w:rFonts w:eastAsia="Calibri" w:cs="Times New Roman"/>
              </w:rPr>
            </w:pPr>
            <w:r w:rsidRPr="002A3F1D">
              <w:rPr>
                <w:rFonts w:eastAsia="Calibri" w:cs="Times New Roman"/>
              </w:rPr>
              <w:t>Lab Grades</w:t>
            </w:r>
            <w:r>
              <w:rPr>
                <w:rFonts w:eastAsia="Calibri" w:cs="Times New Roman"/>
              </w:rPr>
              <w:t>/</w:t>
            </w:r>
            <w:r w:rsidRPr="002A3F1D">
              <w:rPr>
                <w:rFonts w:eastAsia="Calibri" w:cs="Times New Roman"/>
              </w:rPr>
              <w:t>Assignments</w:t>
            </w:r>
          </w:p>
        </w:tc>
        <w:tc>
          <w:tcPr>
            <w:tcW w:w="2825" w:type="dxa"/>
          </w:tcPr>
          <w:p w:rsidR="002A3F1D" w:rsidRPr="002A3F1D" w:rsidRDefault="00030C0E" w:rsidP="002A3F1D">
            <w:pPr>
              <w:spacing w:line="240" w:lineRule="auto"/>
              <w:rPr>
                <w:rFonts w:eastAsia="Calibri" w:cs="Times New Roman"/>
              </w:rPr>
            </w:pPr>
            <w:r>
              <w:rPr>
                <w:rFonts w:eastAsia="Calibri" w:cs="Times New Roman"/>
              </w:rPr>
              <w:t>20</w:t>
            </w:r>
            <w:r w:rsidR="002A3F1D" w:rsidRPr="002A3F1D">
              <w:rPr>
                <w:rFonts w:eastAsia="Calibri" w:cs="Times New Roman"/>
              </w:rPr>
              <w:t xml:space="preserve"> %</w:t>
            </w:r>
          </w:p>
        </w:tc>
      </w:tr>
      <w:tr w:rsidR="002A3F1D" w:rsidRPr="002A3F1D" w:rsidTr="00001479">
        <w:trPr>
          <w:trHeight w:val="267"/>
        </w:trPr>
        <w:tc>
          <w:tcPr>
            <w:tcW w:w="5714" w:type="dxa"/>
          </w:tcPr>
          <w:p w:rsidR="002A3F1D" w:rsidRPr="002A3F1D" w:rsidRDefault="00030C0E" w:rsidP="002A3F1D">
            <w:pPr>
              <w:spacing w:line="240" w:lineRule="auto"/>
              <w:rPr>
                <w:rFonts w:eastAsia="Calibri" w:cs="Times New Roman"/>
              </w:rPr>
            </w:pPr>
            <w:r>
              <w:rPr>
                <w:rFonts w:eastAsia="Calibri" w:cs="Times New Roman"/>
              </w:rPr>
              <w:t>Quizzes</w:t>
            </w:r>
          </w:p>
        </w:tc>
        <w:tc>
          <w:tcPr>
            <w:tcW w:w="2825" w:type="dxa"/>
          </w:tcPr>
          <w:p w:rsidR="002A3F1D" w:rsidRPr="002A3F1D" w:rsidRDefault="00030C0E" w:rsidP="002A3F1D">
            <w:pPr>
              <w:spacing w:line="240" w:lineRule="auto"/>
              <w:rPr>
                <w:rFonts w:eastAsia="Calibri" w:cs="Times New Roman"/>
              </w:rPr>
            </w:pPr>
            <w:r>
              <w:rPr>
                <w:rFonts w:eastAsia="Calibri" w:cs="Times New Roman"/>
              </w:rPr>
              <w:t xml:space="preserve">10 </w:t>
            </w:r>
            <w:r w:rsidR="002A3F1D" w:rsidRPr="002A3F1D">
              <w:rPr>
                <w:rFonts w:eastAsia="Calibri" w:cs="Times New Roman"/>
              </w:rPr>
              <w:t>%</w:t>
            </w:r>
          </w:p>
        </w:tc>
      </w:tr>
    </w:tbl>
    <w:p w:rsidR="002A3F1D" w:rsidRPr="002A3F1D" w:rsidRDefault="002A3F1D" w:rsidP="002A3F1D">
      <w:pPr>
        <w:spacing w:line="240" w:lineRule="auto"/>
        <w:rPr>
          <w:rFonts w:eastAsia="Calibri" w:cs="Times New Roman"/>
        </w:rPr>
      </w:pPr>
      <w:r w:rsidRPr="002A3F1D">
        <w:rPr>
          <w:rFonts w:eastAsia="Calibri" w:cs="Times New Roman"/>
          <w:i/>
        </w:rPr>
        <w:t>Grading scale:</w:t>
      </w:r>
      <w:r w:rsidR="009B2632">
        <w:rPr>
          <w:rFonts w:eastAsia="Calibri" w:cs="Times New Roman"/>
          <w:i/>
        </w:rPr>
        <w:t xml:space="preserve"> </w:t>
      </w:r>
      <w:r w:rsidRPr="002A3F1D">
        <w:rPr>
          <w:rFonts w:eastAsia="Calibri" w:cs="Times New Roman"/>
        </w:rPr>
        <w:t>Final semester average 90-100 = A; 80-89 =B; 70-79 = C; 60-69 = D; &lt;60 = F.</w:t>
      </w:r>
    </w:p>
    <w:p w:rsidR="002A3F1D" w:rsidRPr="002A3F1D" w:rsidRDefault="002A3F1D" w:rsidP="002A3F1D">
      <w:pPr>
        <w:spacing w:line="240" w:lineRule="auto"/>
        <w:rPr>
          <w:rFonts w:eastAsia="Calibri" w:cs="Times New Roman"/>
        </w:rPr>
      </w:pPr>
      <w:r w:rsidRPr="002A3F1D">
        <w:rPr>
          <w:rFonts w:eastAsia="Calibri" w:cs="Times New Roman"/>
          <w:i/>
        </w:rPr>
        <w:t>Last Day to Drop the Course</w:t>
      </w:r>
      <w:r w:rsidRPr="002A3F1D">
        <w:rPr>
          <w:rFonts w:eastAsia="Calibri" w:cs="Times New Roman"/>
        </w:rPr>
        <w:t xml:space="preserve">: </w:t>
      </w:r>
      <w:r w:rsidR="00105E20">
        <w:rPr>
          <w:rFonts w:eastAsia="Calibri" w:cs="Times New Roman"/>
        </w:rPr>
        <w:t>Nov 1</w:t>
      </w:r>
      <w:r w:rsidR="00030C0E">
        <w:rPr>
          <w:rFonts w:eastAsia="Calibri" w:cs="Times New Roman"/>
        </w:rPr>
        <w:t>9</w:t>
      </w:r>
      <w:r w:rsidRPr="002A3F1D">
        <w:rPr>
          <w:rFonts w:eastAsia="Calibri" w:cs="Times New Roman"/>
        </w:rPr>
        <w:t>, 20</w:t>
      </w:r>
      <w:r w:rsidR="00030C0E">
        <w:rPr>
          <w:rFonts w:eastAsia="Calibri" w:cs="Times New Roman"/>
        </w:rPr>
        <w:t>20</w:t>
      </w:r>
    </w:p>
    <w:p w:rsidR="002A3F1D" w:rsidRPr="008C540B" w:rsidRDefault="002A3F1D" w:rsidP="002A3F1D">
      <w:pPr>
        <w:spacing w:line="240" w:lineRule="auto"/>
        <w:rPr>
          <w:rFonts w:eastAsia="Calibri" w:cs="Times New Roman"/>
          <w:sz w:val="10"/>
        </w:rPr>
      </w:pPr>
    </w:p>
    <w:p w:rsidR="002A3F1D" w:rsidRDefault="002A3F1D" w:rsidP="009B2632">
      <w:pPr>
        <w:spacing w:line="259" w:lineRule="auto"/>
        <w:jc w:val="center"/>
      </w:pPr>
      <w:r>
        <w:rPr>
          <w:b/>
        </w:rPr>
        <w:t>Policies, Procedures and Rules</w:t>
      </w:r>
    </w:p>
    <w:p w:rsidR="002A3F1D" w:rsidRDefault="002A3F1D" w:rsidP="002A3F1D">
      <w:pPr>
        <w:spacing w:line="240" w:lineRule="auto"/>
      </w:pPr>
      <w:r>
        <w:t xml:space="preserve">This course will be conducted according to the policies and procedures of the South Plains College Student Handbook and General Catalog. </w:t>
      </w:r>
    </w:p>
    <w:p w:rsidR="00030C0E" w:rsidRDefault="00030C0E" w:rsidP="002A3F1D">
      <w:pPr>
        <w:spacing w:line="240" w:lineRule="auto"/>
      </w:pPr>
    </w:p>
    <w:p w:rsidR="00030C0E" w:rsidRPr="00F94A3C" w:rsidRDefault="00030C0E" w:rsidP="00030C0E">
      <w:pPr>
        <w:spacing w:line="240" w:lineRule="auto"/>
        <w:rPr>
          <w:rFonts w:cs="Times New Roman"/>
          <w:sz w:val="22"/>
          <w:szCs w:val="22"/>
        </w:rPr>
      </w:pPr>
      <w:r w:rsidRPr="00F94A3C">
        <w:rPr>
          <w:rFonts w:cs="Times New Roman"/>
          <w:b/>
          <w:sz w:val="22"/>
          <w:szCs w:val="22"/>
        </w:rPr>
        <w:t>Email:</w:t>
      </w:r>
      <w:r w:rsidRPr="00F94A3C">
        <w:rPr>
          <w:rFonts w:cs="Times New Roman"/>
          <w:sz w:val="22"/>
          <w:szCs w:val="22"/>
        </w:rPr>
        <w:t xml:space="preserve"> I will send emails to your SPC email address periodically throughout the course. You are responsible for any information that is sent to your SPC email by me or the college, so please check it regularly. </w:t>
      </w:r>
    </w:p>
    <w:p w:rsidR="00030C0E" w:rsidRDefault="00030C0E" w:rsidP="00030C0E">
      <w:pPr>
        <w:spacing w:line="240" w:lineRule="auto"/>
        <w:rPr>
          <w:b/>
        </w:rPr>
      </w:pPr>
    </w:p>
    <w:p w:rsidR="00030C0E" w:rsidRDefault="00030C0E" w:rsidP="00030C0E">
      <w:pPr>
        <w:spacing w:line="240" w:lineRule="auto"/>
      </w:pPr>
      <w:r w:rsidRPr="007D0475">
        <w:rPr>
          <w:b/>
        </w:rPr>
        <w:t>Attendance:</w:t>
      </w:r>
      <w:r w:rsidRPr="007D0475">
        <w:t xml:space="preserve"> </w:t>
      </w:r>
      <w:r>
        <w:t>Lecture a</w:t>
      </w:r>
      <w:r w:rsidRPr="007D0475">
        <w:t>ttendance is based on your weekly quizzes</w:t>
      </w:r>
      <w:r>
        <w:t>. I</w:t>
      </w:r>
      <w:r w:rsidRPr="007D0475">
        <w:t xml:space="preserve">f you </w:t>
      </w:r>
      <w:r>
        <w:t>fail to take any of the weekly quizzes</w:t>
      </w:r>
      <w:r w:rsidRPr="007D0475">
        <w:t xml:space="preserve"> </w:t>
      </w:r>
      <w:r>
        <w:t xml:space="preserve">for two weeks, </w:t>
      </w:r>
      <w:r w:rsidRPr="007D0475">
        <w:t xml:space="preserve">you will be counted absent for </w:t>
      </w:r>
      <w:r>
        <w:t xml:space="preserve">both </w:t>
      </w:r>
      <w:r w:rsidRPr="007D0475">
        <w:t>week</w:t>
      </w:r>
      <w:r>
        <w:t>s and will be</w:t>
      </w:r>
      <w:r w:rsidRPr="007D0475">
        <w:t xml:space="preserve"> dropped from the class.</w:t>
      </w:r>
      <w:r>
        <w:t xml:space="preserve"> Attendance at the in-person labs is required. Missing two will result in being dropped from the course. Extenuating circumstances will be evaluated on a case-by-case basis.</w:t>
      </w:r>
    </w:p>
    <w:p w:rsidR="00030C0E" w:rsidRDefault="00030C0E" w:rsidP="00030C0E">
      <w:pPr>
        <w:spacing w:line="240" w:lineRule="auto"/>
        <w:rPr>
          <w:rFonts w:cs="Times New Roman"/>
          <w:sz w:val="22"/>
          <w:szCs w:val="22"/>
        </w:rPr>
      </w:pPr>
    </w:p>
    <w:p w:rsidR="00030C0E" w:rsidRPr="007D0475" w:rsidRDefault="00030C0E" w:rsidP="00030C0E">
      <w:pPr>
        <w:spacing w:line="240" w:lineRule="auto"/>
        <w:rPr>
          <w:rFonts w:cs="Times New Roman"/>
          <w:sz w:val="22"/>
          <w:szCs w:val="22"/>
        </w:rPr>
      </w:pPr>
      <w:proofErr w:type="spellStart"/>
      <w:r w:rsidRPr="00B675EE">
        <w:rPr>
          <w:rFonts w:cs="Times New Roman"/>
          <w:b/>
          <w:sz w:val="22"/>
          <w:szCs w:val="22"/>
        </w:rPr>
        <w:t>Covid</w:t>
      </w:r>
      <w:proofErr w:type="spellEnd"/>
      <w:r w:rsidRPr="00B675EE">
        <w:rPr>
          <w:rFonts w:cs="Times New Roman"/>
          <w:b/>
          <w:sz w:val="22"/>
          <w:szCs w:val="22"/>
        </w:rPr>
        <w:t xml:space="preserve"> 19:</w:t>
      </w:r>
      <w:r>
        <w:rPr>
          <w:rFonts w:cs="Times New Roman"/>
          <w:sz w:val="22"/>
          <w:szCs w:val="22"/>
        </w:rPr>
        <w:t xml:space="preserve"> </w:t>
      </w:r>
      <w:r w:rsidRPr="00B675EE">
        <w:rPr>
          <w:rFonts w:cs="Times New Roman"/>
          <w:sz w:val="22"/>
          <w:szCs w:val="22"/>
        </w:rPr>
        <w:t>It is the policy of South Plains College for the Fall 2020 semester that as a condition of on-campus enrollment, all students are required to engage in safe behaviors to avoid the spread of COVID-19 in the SPC community. Such behaviors specifically include the requirement that all students properly wear CDC-compliant face coverings while in SPC buildings including in classrooms, labs, hallways, and restrooms. Failure to comply with this policy may result in dismissal from the current class session. If the student refuses to leave the classroom or lab after being dismissed, the student may be referred to the Dean of Students on the Levelland campus or the Dean/Director of external centers for Student Code of Conduct Violation.</w:t>
      </w:r>
    </w:p>
    <w:p w:rsidR="002A3F1D" w:rsidRPr="00E36CDF" w:rsidRDefault="002A3F1D" w:rsidP="002A3F1D">
      <w:pPr>
        <w:spacing w:line="240" w:lineRule="auto"/>
        <w:rPr>
          <w:sz w:val="16"/>
        </w:rPr>
      </w:pPr>
    </w:p>
    <w:p w:rsidR="002A3F1D" w:rsidRDefault="002A3F1D" w:rsidP="002A3F1D">
      <w:pPr>
        <w:spacing w:line="240" w:lineRule="auto"/>
      </w:pPr>
      <w:r w:rsidRPr="009A017D">
        <w:rPr>
          <w:b/>
        </w:rPr>
        <w:t>Academic Integrity:</w:t>
      </w:r>
      <w:r>
        <w:t xml:space="preserve"> The attempt of any student to cheat or present as her/his own any work, which she/he has not honestly performed is regarded by the faculty and administration as a most serious offense and renders the offender liable to serious consequences, possibly suspension. </w:t>
      </w:r>
    </w:p>
    <w:p w:rsidR="002A3F1D" w:rsidRDefault="002A3F1D" w:rsidP="002A3F1D">
      <w:pPr>
        <w:spacing w:line="240" w:lineRule="auto"/>
      </w:pPr>
      <w:r>
        <w:tab/>
        <w:t>Examples of cheating and dishonesty include (but are not limited to): plagiarism, illegal possession of examinations, the use of unauthorized notes</w:t>
      </w:r>
      <w:r w:rsidR="00E36CDF">
        <w:t xml:space="preserve"> or texts</w:t>
      </w:r>
      <w:r>
        <w:t xml:space="preserve"> during an examination or quiz, obtaining information during an exam from the exam paper of another student, assisting others to cheat, alteration of grade records, illegal entry or unauthorized presence in an office. </w:t>
      </w:r>
    </w:p>
    <w:p w:rsidR="00030C0E" w:rsidRPr="00C35295" w:rsidRDefault="00030C0E" w:rsidP="00030C0E">
      <w:pPr>
        <w:spacing w:line="240" w:lineRule="auto"/>
        <w:rPr>
          <w:rFonts w:cs="Times New Roman"/>
          <w:sz w:val="22"/>
          <w:szCs w:val="22"/>
        </w:rPr>
      </w:pPr>
      <w:r w:rsidRPr="00C35295">
        <w:rPr>
          <w:rFonts w:cs="Times New Roman"/>
          <w:b/>
          <w:sz w:val="22"/>
          <w:szCs w:val="22"/>
        </w:rPr>
        <w:lastRenderedPageBreak/>
        <w:t>Student Code of Conduct Policy:</w:t>
      </w:r>
      <w:r>
        <w:rPr>
          <w:rFonts w:cs="Times New Roman"/>
          <w:sz w:val="22"/>
          <w:szCs w:val="22"/>
        </w:rPr>
        <w:t xml:space="preserve"> </w:t>
      </w:r>
      <w:r w:rsidRPr="00C35295">
        <w:rPr>
          <w:rFonts w:cs="Times New Roman"/>
          <w:sz w:val="22"/>
          <w:szCs w:val="22"/>
        </w:rPr>
        <w:t>Any successful learning experience requires mutual respect on the part of the student and the instructor. Neither instructor nor student should be subject to others’ behavior that is rude, disruptive, intimidating, aggressive, or demeaning. Student conduct that disrupts the learning process or is deemed disrespectful or threatening shall not be tolerated and may lead to disciplinary action and/or removal from class.</w:t>
      </w:r>
    </w:p>
    <w:p w:rsidR="002A3F1D" w:rsidRPr="007E6246" w:rsidRDefault="002A3F1D" w:rsidP="002A3F1D">
      <w:pPr>
        <w:spacing w:line="240" w:lineRule="auto"/>
        <w:rPr>
          <w:sz w:val="18"/>
        </w:rPr>
      </w:pPr>
    </w:p>
    <w:p w:rsidR="002A3F1D" w:rsidRPr="00DD5FC4" w:rsidRDefault="002A3F1D" w:rsidP="002A3F1D">
      <w:pPr>
        <w:spacing w:line="240" w:lineRule="auto"/>
      </w:pPr>
      <w:r w:rsidRPr="00DD5FC4">
        <w:rPr>
          <w:b/>
        </w:rPr>
        <w:t xml:space="preserve">Students with disabilities, </w:t>
      </w:r>
      <w:r w:rsidRPr="00DD5FC4">
        <w:t>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rsidR="002A3F1D" w:rsidRPr="007E6246" w:rsidRDefault="002A3F1D" w:rsidP="002A3F1D">
      <w:pPr>
        <w:spacing w:line="240" w:lineRule="auto"/>
        <w:rPr>
          <w:sz w:val="18"/>
        </w:rPr>
      </w:pPr>
    </w:p>
    <w:p w:rsidR="002A3F1D" w:rsidRDefault="002A3F1D" w:rsidP="002A3F1D">
      <w:pPr>
        <w:spacing w:line="240" w:lineRule="auto"/>
      </w:pPr>
      <w:r w:rsidRPr="00760152">
        <w:rPr>
          <w:b/>
        </w:rPr>
        <w:t xml:space="preserve">Privacy: </w:t>
      </w:r>
      <w:r>
        <w:t>The federal law guaranteeing student privacy is the policy of this professor as well as that of SPC. This means that I will not discuss your grade with anyone other than you. I will NOT discuss your grade with your parents, guardians, friends, etc.</w:t>
      </w:r>
    </w:p>
    <w:p w:rsidR="002A3F1D" w:rsidRPr="007E6246" w:rsidRDefault="002A3F1D" w:rsidP="002A3F1D">
      <w:pPr>
        <w:spacing w:line="240" w:lineRule="auto"/>
        <w:rPr>
          <w:sz w:val="18"/>
        </w:rPr>
      </w:pPr>
    </w:p>
    <w:p w:rsidR="002A3F1D" w:rsidRDefault="002A3F1D" w:rsidP="002A3F1D">
      <w:pPr>
        <w:spacing w:line="240" w:lineRule="auto"/>
      </w:pPr>
      <w:bookmarkStart w:id="2" w:name="_Hlk48563797"/>
      <w:r w:rsidRPr="00760152">
        <w:rPr>
          <w:b/>
        </w:rPr>
        <w:t>Lab Safety:</w:t>
      </w:r>
      <w:r>
        <w:t xml:space="preserve"> Each student will be informed/trained on the “Chemical Hygiene Plan (CHP) for Laboratories at South Plains College” during the first week of the semester. Each student will be required to acknowledge receipt of this information and be required to follow all procedures outlined by the instructor and/or staff of South Plains College. </w:t>
      </w:r>
    </w:p>
    <w:bookmarkEnd w:id="2"/>
    <w:p w:rsidR="002A3F1D" w:rsidRPr="007E6246" w:rsidRDefault="002A3F1D" w:rsidP="002A3F1D">
      <w:pPr>
        <w:spacing w:line="240" w:lineRule="auto"/>
        <w:rPr>
          <w:sz w:val="18"/>
        </w:rPr>
      </w:pPr>
    </w:p>
    <w:p w:rsidR="00080FF3" w:rsidRPr="00080FF3" w:rsidRDefault="00080FF3" w:rsidP="00080FF3">
      <w:pPr>
        <w:spacing w:line="240" w:lineRule="auto"/>
        <w:rPr>
          <w:rFonts w:eastAsia="Calibri" w:cs="Times New Roman"/>
          <w:sz w:val="22"/>
          <w:szCs w:val="22"/>
        </w:rPr>
      </w:pPr>
      <w:r w:rsidRPr="00080FF3">
        <w:rPr>
          <w:rFonts w:eastAsia="Calibri" w:cs="Times New Roman"/>
          <w:b/>
          <w:sz w:val="22"/>
          <w:szCs w:val="22"/>
        </w:rPr>
        <w:t xml:space="preserve">Material Safety Data Sheets (MSDS): </w:t>
      </w:r>
      <w:r w:rsidRPr="00080FF3">
        <w:rPr>
          <w:rFonts w:eastAsia="Calibri" w:cs="Times New Roman"/>
          <w:sz w:val="22"/>
          <w:szCs w:val="22"/>
        </w:rPr>
        <w:t>These data sheets detail any potential hazards associated with the chemicals used in the laboratory. The MSDS notebook is located in room 146 of the science building. All students are encouraged to read about the chemicals used in the lab in the MSDS notebook. Please ask the instructor if you need assistance.</w:t>
      </w:r>
    </w:p>
    <w:p w:rsidR="002A3F1D" w:rsidRPr="007E6246" w:rsidRDefault="002A3F1D" w:rsidP="002A3F1D">
      <w:pPr>
        <w:spacing w:line="240" w:lineRule="auto"/>
        <w:rPr>
          <w:sz w:val="18"/>
        </w:rPr>
      </w:pPr>
    </w:p>
    <w:p w:rsidR="002A3F1D" w:rsidRDefault="002A3F1D" w:rsidP="002A3F1D">
      <w:pPr>
        <w:spacing w:line="240" w:lineRule="auto"/>
      </w:pPr>
      <w:r w:rsidRPr="007C18F1">
        <w:rPr>
          <w:b/>
        </w:rPr>
        <w:t xml:space="preserve">Non-Discrimination Statement: </w:t>
      </w:r>
      <w: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rsidR="00E36CDF" w:rsidRDefault="00E36CDF" w:rsidP="002A3F1D">
      <w:pPr>
        <w:spacing w:line="240" w:lineRule="auto"/>
      </w:pPr>
    </w:p>
    <w:p w:rsidR="00E36CDF" w:rsidRPr="008C540B" w:rsidRDefault="00E36CDF" w:rsidP="00E36CDF">
      <w:pPr>
        <w:spacing w:line="240" w:lineRule="auto"/>
      </w:pPr>
      <w:bookmarkStart w:id="3" w:name="_Hlk48563819"/>
      <w:r w:rsidRPr="008C540B">
        <w:rPr>
          <w:b/>
        </w:rPr>
        <w:t>Campus Concealed Carry</w:t>
      </w:r>
      <w:r w:rsidRPr="008C540B">
        <w:t xml:space="preserve"> - 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please refer to the SPC policy at: http://www.southplainscollege.edu/human_resources/policy_procedure/hhc.php</w:t>
      </w:r>
    </w:p>
    <w:p w:rsidR="00E36CDF" w:rsidRPr="008C540B" w:rsidRDefault="00E36CDF" w:rsidP="00E36CDF">
      <w:pPr>
        <w:spacing w:line="240" w:lineRule="auto"/>
      </w:pPr>
      <w:r w:rsidRPr="008C540B">
        <w:t>Pursuant to PC 46.035, the open carrying of handguns is prohibited on all South Plains College campuses. Report violations to the College Police Department at 806-716-2396 or 9-1-1.</w:t>
      </w:r>
    </w:p>
    <w:bookmarkEnd w:id="3"/>
    <w:p w:rsidR="00E36CDF" w:rsidRDefault="00E36CDF" w:rsidP="002A3F1D">
      <w:pPr>
        <w:spacing w:line="240" w:lineRule="auto"/>
      </w:pPr>
    </w:p>
    <w:p w:rsidR="007E6246" w:rsidRDefault="007E6246" w:rsidP="006841A9">
      <w:pPr>
        <w:spacing w:line="240" w:lineRule="auto"/>
        <w:jc w:val="center"/>
        <w:rPr>
          <w:b/>
        </w:rPr>
      </w:pPr>
    </w:p>
    <w:p w:rsidR="00E36CDF" w:rsidRDefault="00E36CDF" w:rsidP="006841A9">
      <w:pPr>
        <w:spacing w:line="240" w:lineRule="auto"/>
        <w:jc w:val="center"/>
        <w:rPr>
          <w:b/>
        </w:rPr>
      </w:pPr>
    </w:p>
    <w:p w:rsidR="00E36CDF" w:rsidRDefault="00E36CDF" w:rsidP="006841A9">
      <w:pPr>
        <w:spacing w:line="240" w:lineRule="auto"/>
        <w:jc w:val="center"/>
        <w:rPr>
          <w:b/>
        </w:rPr>
      </w:pPr>
    </w:p>
    <w:p w:rsidR="00E36CDF" w:rsidRDefault="00E36CDF" w:rsidP="006841A9">
      <w:pPr>
        <w:spacing w:line="240" w:lineRule="auto"/>
        <w:jc w:val="center"/>
        <w:rPr>
          <w:b/>
        </w:rPr>
      </w:pPr>
    </w:p>
    <w:p w:rsidR="00E36CDF" w:rsidRDefault="00E36CDF" w:rsidP="006841A9">
      <w:pPr>
        <w:spacing w:line="240" w:lineRule="auto"/>
        <w:jc w:val="center"/>
        <w:rPr>
          <w:b/>
        </w:rPr>
      </w:pPr>
    </w:p>
    <w:p w:rsidR="00080FF3" w:rsidRDefault="00080FF3" w:rsidP="006841A9">
      <w:pPr>
        <w:spacing w:line="240" w:lineRule="auto"/>
        <w:jc w:val="center"/>
        <w:rPr>
          <w:noProof/>
        </w:rPr>
      </w:pPr>
    </w:p>
    <w:p w:rsidR="00030C0E" w:rsidRDefault="00030C0E" w:rsidP="006841A9">
      <w:pPr>
        <w:spacing w:line="240" w:lineRule="auto"/>
        <w:jc w:val="center"/>
        <w:rPr>
          <w:b/>
        </w:rPr>
      </w:pPr>
    </w:p>
    <w:p w:rsidR="00030C0E" w:rsidRDefault="00030C0E" w:rsidP="006841A9">
      <w:pPr>
        <w:spacing w:line="240" w:lineRule="auto"/>
        <w:jc w:val="center"/>
        <w:rPr>
          <w:b/>
        </w:rPr>
      </w:pPr>
    </w:p>
    <w:p w:rsidR="00030C0E" w:rsidRPr="00030C0E" w:rsidRDefault="00030C0E" w:rsidP="00030C0E">
      <w:pPr>
        <w:spacing w:line="259" w:lineRule="auto"/>
        <w:ind w:left="360"/>
        <w:jc w:val="center"/>
        <w:rPr>
          <w:rFonts w:eastAsia="Calibri" w:cs="Times New Roman"/>
          <w:b/>
          <w:sz w:val="28"/>
        </w:rPr>
      </w:pPr>
      <w:r w:rsidRPr="00030C0E">
        <w:rPr>
          <w:rFonts w:eastAsia="Calibri" w:cs="Times New Roman"/>
          <w:b/>
          <w:sz w:val="28"/>
        </w:rPr>
        <w:lastRenderedPageBreak/>
        <w:t>Niederhauser Biology General Weekly Schedule:</w:t>
      </w:r>
    </w:p>
    <w:p w:rsidR="00030C0E" w:rsidRPr="00030C0E" w:rsidRDefault="00030C0E" w:rsidP="00030C0E">
      <w:pPr>
        <w:spacing w:line="259" w:lineRule="auto"/>
        <w:ind w:left="360"/>
        <w:jc w:val="center"/>
        <w:rPr>
          <w:rFonts w:eastAsia="Calibri" w:cs="Times New Roman"/>
          <w:b/>
        </w:rPr>
      </w:pPr>
    </w:p>
    <w:tbl>
      <w:tblPr>
        <w:tblStyle w:val="TableGrid1"/>
        <w:tblW w:w="0" w:type="auto"/>
        <w:jc w:val="center"/>
        <w:tblCellMar>
          <w:left w:w="72" w:type="dxa"/>
          <w:right w:w="72" w:type="dxa"/>
        </w:tblCellMar>
        <w:tblLook w:val="04A0" w:firstRow="1" w:lastRow="0" w:firstColumn="1" w:lastColumn="0" w:noHBand="0" w:noVBand="1"/>
      </w:tblPr>
      <w:tblGrid>
        <w:gridCol w:w="1558"/>
        <w:gridCol w:w="1559"/>
        <w:gridCol w:w="1558"/>
        <w:gridCol w:w="1558"/>
        <w:gridCol w:w="1558"/>
        <w:gridCol w:w="1684"/>
      </w:tblGrid>
      <w:tr w:rsidR="00030C0E" w:rsidRPr="00030C0E" w:rsidTr="00DE57A9">
        <w:trPr>
          <w:jc w:val="center"/>
        </w:trPr>
        <w:tc>
          <w:tcPr>
            <w:tcW w:w="1558" w:type="dxa"/>
          </w:tcPr>
          <w:p w:rsidR="00030C0E" w:rsidRPr="00030C0E" w:rsidRDefault="00030C0E" w:rsidP="00030C0E">
            <w:pPr>
              <w:spacing w:line="240" w:lineRule="auto"/>
              <w:rPr>
                <w:rFonts w:ascii="Calibri" w:eastAsia="Calibri" w:hAnsi="Calibri" w:cs="Times New Roman"/>
                <w:sz w:val="22"/>
                <w:szCs w:val="22"/>
              </w:rPr>
            </w:pPr>
          </w:p>
        </w:tc>
        <w:tc>
          <w:tcPr>
            <w:tcW w:w="1559" w:type="dxa"/>
          </w:tcPr>
          <w:p w:rsidR="00030C0E" w:rsidRPr="00030C0E" w:rsidRDefault="00030C0E" w:rsidP="00030C0E">
            <w:pPr>
              <w:spacing w:line="240" w:lineRule="auto"/>
              <w:jc w:val="center"/>
              <w:rPr>
                <w:rFonts w:ascii="Calibri" w:eastAsia="Calibri" w:hAnsi="Calibri" w:cs="Times New Roman"/>
                <w:sz w:val="36"/>
                <w:szCs w:val="22"/>
              </w:rPr>
            </w:pPr>
            <w:r w:rsidRPr="00030C0E">
              <w:rPr>
                <w:rFonts w:ascii="Calibri" w:eastAsia="Calibri" w:hAnsi="Calibri" w:cs="Times New Roman"/>
                <w:sz w:val="36"/>
                <w:szCs w:val="22"/>
              </w:rPr>
              <w:t>Mon</w:t>
            </w:r>
          </w:p>
        </w:tc>
        <w:tc>
          <w:tcPr>
            <w:tcW w:w="1558" w:type="dxa"/>
          </w:tcPr>
          <w:p w:rsidR="00030C0E" w:rsidRPr="00030C0E" w:rsidRDefault="00030C0E" w:rsidP="00030C0E">
            <w:pPr>
              <w:spacing w:line="240" w:lineRule="auto"/>
              <w:jc w:val="center"/>
              <w:rPr>
                <w:rFonts w:ascii="Calibri" w:eastAsia="Calibri" w:hAnsi="Calibri" w:cs="Times New Roman"/>
                <w:sz w:val="36"/>
                <w:szCs w:val="22"/>
              </w:rPr>
            </w:pPr>
            <w:r w:rsidRPr="00030C0E">
              <w:rPr>
                <w:rFonts w:ascii="Calibri" w:eastAsia="Calibri" w:hAnsi="Calibri" w:cs="Times New Roman"/>
                <w:sz w:val="36"/>
                <w:szCs w:val="22"/>
              </w:rPr>
              <w:t>Tue</w:t>
            </w:r>
          </w:p>
        </w:tc>
        <w:tc>
          <w:tcPr>
            <w:tcW w:w="1558" w:type="dxa"/>
          </w:tcPr>
          <w:p w:rsidR="00030C0E" w:rsidRPr="00030C0E" w:rsidRDefault="00030C0E" w:rsidP="00030C0E">
            <w:pPr>
              <w:spacing w:line="240" w:lineRule="auto"/>
              <w:jc w:val="center"/>
              <w:rPr>
                <w:rFonts w:ascii="Calibri" w:eastAsia="Calibri" w:hAnsi="Calibri" w:cs="Times New Roman"/>
                <w:sz w:val="36"/>
                <w:szCs w:val="22"/>
              </w:rPr>
            </w:pPr>
            <w:r w:rsidRPr="00030C0E">
              <w:rPr>
                <w:rFonts w:ascii="Calibri" w:eastAsia="Calibri" w:hAnsi="Calibri" w:cs="Times New Roman"/>
                <w:sz w:val="36"/>
                <w:szCs w:val="22"/>
              </w:rPr>
              <w:t>Wed</w:t>
            </w:r>
          </w:p>
        </w:tc>
        <w:tc>
          <w:tcPr>
            <w:tcW w:w="1558" w:type="dxa"/>
          </w:tcPr>
          <w:p w:rsidR="00030C0E" w:rsidRPr="00030C0E" w:rsidRDefault="00030C0E" w:rsidP="00030C0E">
            <w:pPr>
              <w:spacing w:line="240" w:lineRule="auto"/>
              <w:jc w:val="center"/>
              <w:rPr>
                <w:rFonts w:ascii="Calibri" w:eastAsia="Calibri" w:hAnsi="Calibri" w:cs="Times New Roman"/>
                <w:sz w:val="36"/>
                <w:szCs w:val="22"/>
              </w:rPr>
            </w:pPr>
            <w:proofErr w:type="spellStart"/>
            <w:r w:rsidRPr="00030C0E">
              <w:rPr>
                <w:rFonts w:ascii="Calibri" w:eastAsia="Calibri" w:hAnsi="Calibri" w:cs="Times New Roman"/>
                <w:sz w:val="36"/>
                <w:szCs w:val="22"/>
              </w:rPr>
              <w:t>Thur</w:t>
            </w:r>
            <w:proofErr w:type="spellEnd"/>
          </w:p>
        </w:tc>
        <w:tc>
          <w:tcPr>
            <w:tcW w:w="1684" w:type="dxa"/>
          </w:tcPr>
          <w:p w:rsidR="00030C0E" w:rsidRPr="00030C0E" w:rsidRDefault="00030C0E" w:rsidP="00030C0E">
            <w:pPr>
              <w:spacing w:line="240" w:lineRule="auto"/>
              <w:jc w:val="center"/>
              <w:rPr>
                <w:rFonts w:ascii="Calibri" w:eastAsia="Calibri" w:hAnsi="Calibri" w:cs="Times New Roman"/>
                <w:sz w:val="36"/>
                <w:szCs w:val="22"/>
              </w:rPr>
            </w:pPr>
            <w:r w:rsidRPr="00030C0E">
              <w:rPr>
                <w:rFonts w:ascii="Calibri" w:eastAsia="Calibri" w:hAnsi="Calibri" w:cs="Times New Roman"/>
                <w:sz w:val="36"/>
                <w:szCs w:val="22"/>
              </w:rPr>
              <w:t>Fri</w:t>
            </w:r>
          </w:p>
        </w:tc>
      </w:tr>
      <w:tr w:rsidR="00030C0E" w:rsidRPr="00030C0E" w:rsidTr="00DE57A9">
        <w:trPr>
          <w:jc w:val="center"/>
        </w:trPr>
        <w:tc>
          <w:tcPr>
            <w:tcW w:w="1558" w:type="dxa"/>
          </w:tcPr>
          <w:p w:rsidR="00030C0E" w:rsidRPr="00030C0E" w:rsidRDefault="00030C0E" w:rsidP="00030C0E">
            <w:pPr>
              <w:spacing w:line="240" w:lineRule="auto"/>
              <w:jc w:val="center"/>
              <w:rPr>
                <w:rFonts w:ascii="Calibri" w:eastAsia="Calibri" w:hAnsi="Calibri" w:cs="Times New Roman"/>
                <w:sz w:val="32"/>
                <w:szCs w:val="22"/>
              </w:rPr>
            </w:pPr>
          </w:p>
        </w:tc>
        <w:tc>
          <w:tcPr>
            <w:tcW w:w="1559" w:type="dxa"/>
            <w:tcBorders>
              <w:bottom w:val="dashed" w:sz="4" w:space="0" w:color="auto"/>
            </w:tcBorders>
            <w:shd w:val="clear" w:color="auto" w:fill="FFFFFF"/>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558" w:type="dxa"/>
            <w:tcBorders>
              <w:bottom w:val="dashed" w:sz="4" w:space="0" w:color="auto"/>
            </w:tcBorders>
            <w:shd w:val="clear" w:color="auto" w:fill="FFFFFF"/>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558" w:type="dxa"/>
            <w:tcBorders>
              <w:bottom w:val="dashed" w:sz="4" w:space="0" w:color="auto"/>
            </w:tcBorders>
            <w:shd w:val="clear" w:color="auto" w:fill="FFFFFF"/>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558" w:type="dxa"/>
            <w:tcBorders>
              <w:bottom w:val="dashed" w:sz="4" w:space="0" w:color="auto"/>
            </w:tcBorders>
            <w:shd w:val="clear" w:color="auto" w:fill="FFFFFF"/>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684" w:type="dxa"/>
            <w:tcBorders>
              <w:bottom w:val="dashed" w:sz="4" w:space="0" w:color="auto"/>
            </w:tcBorders>
            <w:shd w:val="clear" w:color="auto" w:fill="FFFFFF"/>
            <w:vAlign w:val="center"/>
          </w:tcPr>
          <w:p w:rsidR="00030C0E" w:rsidRPr="00030C0E" w:rsidRDefault="00030C0E" w:rsidP="00030C0E">
            <w:pPr>
              <w:spacing w:line="240" w:lineRule="auto"/>
              <w:jc w:val="center"/>
              <w:rPr>
                <w:rFonts w:ascii="Calibri" w:eastAsia="Calibri" w:hAnsi="Calibri" w:cs="Times New Roman"/>
                <w:sz w:val="22"/>
                <w:szCs w:val="22"/>
              </w:rPr>
            </w:pPr>
          </w:p>
        </w:tc>
      </w:tr>
      <w:tr w:rsidR="00030C0E" w:rsidRPr="00030C0E" w:rsidTr="00DE57A9">
        <w:trPr>
          <w:jc w:val="center"/>
        </w:trPr>
        <w:tc>
          <w:tcPr>
            <w:tcW w:w="1558" w:type="dxa"/>
            <w:vMerge w:val="restart"/>
          </w:tcPr>
          <w:p w:rsidR="00030C0E" w:rsidRPr="00030C0E" w:rsidRDefault="00030C0E" w:rsidP="00030C0E">
            <w:pPr>
              <w:spacing w:line="240" w:lineRule="auto"/>
              <w:jc w:val="center"/>
              <w:rPr>
                <w:rFonts w:ascii="Calibri" w:eastAsia="Calibri" w:hAnsi="Calibri" w:cs="Times New Roman"/>
                <w:sz w:val="32"/>
                <w:szCs w:val="22"/>
              </w:rPr>
            </w:pPr>
            <w:r w:rsidRPr="00030C0E">
              <w:rPr>
                <w:rFonts w:ascii="Calibri" w:eastAsia="Calibri" w:hAnsi="Calibri" w:cs="Times New Roman"/>
                <w:sz w:val="32"/>
                <w:szCs w:val="22"/>
              </w:rPr>
              <w:t xml:space="preserve"> 8 am</w:t>
            </w:r>
          </w:p>
        </w:tc>
        <w:tc>
          <w:tcPr>
            <w:tcW w:w="1559" w:type="dxa"/>
            <w:tcBorders>
              <w:bottom w:val="dashed" w:sz="4" w:space="0" w:color="auto"/>
            </w:tcBorders>
            <w:shd w:val="clear" w:color="auto" w:fill="auto"/>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558" w:type="dxa"/>
            <w:tcBorders>
              <w:bottom w:val="dashed" w:sz="4" w:space="0" w:color="auto"/>
            </w:tcBorders>
            <w:shd w:val="clear" w:color="auto" w:fill="auto"/>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558" w:type="dxa"/>
            <w:tcBorders>
              <w:bottom w:val="dashed" w:sz="4" w:space="0" w:color="auto"/>
            </w:tcBorders>
            <w:shd w:val="clear" w:color="auto" w:fill="auto"/>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558" w:type="dxa"/>
            <w:tcBorders>
              <w:bottom w:val="dashed" w:sz="4" w:space="0" w:color="auto"/>
            </w:tcBorders>
            <w:shd w:val="clear" w:color="auto" w:fill="auto"/>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684" w:type="dxa"/>
            <w:tcBorders>
              <w:bottom w:val="dashed" w:sz="4" w:space="0" w:color="auto"/>
            </w:tcBorders>
            <w:shd w:val="clear" w:color="auto" w:fill="auto"/>
            <w:vAlign w:val="center"/>
          </w:tcPr>
          <w:p w:rsidR="00030C0E" w:rsidRPr="00030C0E" w:rsidRDefault="00030C0E" w:rsidP="00030C0E">
            <w:pPr>
              <w:spacing w:line="240" w:lineRule="auto"/>
              <w:jc w:val="center"/>
              <w:rPr>
                <w:rFonts w:ascii="Calibri" w:eastAsia="Calibri" w:hAnsi="Calibri" w:cs="Times New Roman"/>
                <w:sz w:val="22"/>
                <w:szCs w:val="22"/>
              </w:rPr>
            </w:pPr>
          </w:p>
        </w:tc>
      </w:tr>
      <w:tr w:rsidR="00030C0E" w:rsidRPr="00030C0E" w:rsidTr="00DE57A9">
        <w:trPr>
          <w:jc w:val="center"/>
        </w:trPr>
        <w:tc>
          <w:tcPr>
            <w:tcW w:w="1558" w:type="dxa"/>
            <w:vMerge/>
          </w:tcPr>
          <w:p w:rsidR="00030C0E" w:rsidRPr="00030C0E" w:rsidRDefault="00030C0E" w:rsidP="00030C0E">
            <w:pPr>
              <w:spacing w:line="240" w:lineRule="auto"/>
              <w:jc w:val="center"/>
              <w:rPr>
                <w:rFonts w:ascii="Calibri" w:eastAsia="Calibri" w:hAnsi="Calibri" w:cs="Times New Roman"/>
                <w:sz w:val="32"/>
                <w:szCs w:val="22"/>
              </w:rPr>
            </w:pPr>
          </w:p>
        </w:tc>
        <w:tc>
          <w:tcPr>
            <w:tcW w:w="1559" w:type="dxa"/>
            <w:tcBorders>
              <w:top w:val="dashed" w:sz="4" w:space="0" w:color="auto"/>
            </w:tcBorders>
            <w:shd w:val="clear" w:color="auto" w:fill="DEEAF6"/>
            <w:vAlign w:val="center"/>
          </w:tcPr>
          <w:p w:rsidR="00030C0E" w:rsidRPr="00030C0E" w:rsidRDefault="00030C0E" w:rsidP="00030C0E">
            <w:pPr>
              <w:spacing w:line="240" w:lineRule="auto"/>
              <w:jc w:val="center"/>
              <w:rPr>
                <w:rFonts w:ascii="Calibri" w:eastAsia="Calibri" w:hAnsi="Calibri" w:cs="Times New Roman"/>
                <w:sz w:val="22"/>
                <w:szCs w:val="22"/>
              </w:rPr>
            </w:pPr>
            <w:r w:rsidRPr="00030C0E">
              <w:rPr>
                <w:rFonts w:ascii="Calibri" w:eastAsia="Calibri" w:hAnsi="Calibri" w:cs="Times New Roman"/>
                <w:sz w:val="22"/>
                <w:szCs w:val="22"/>
              </w:rPr>
              <w:t>1408 Lecture</w:t>
            </w:r>
          </w:p>
        </w:tc>
        <w:tc>
          <w:tcPr>
            <w:tcW w:w="1558" w:type="dxa"/>
            <w:tcBorders>
              <w:top w:val="dashed" w:sz="4" w:space="0" w:color="auto"/>
            </w:tcBorders>
            <w:shd w:val="clear" w:color="auto" w:fill="DEEAF6"/>
            <w:vAlign w:val="center"/>
          </w:tcPr>
          <w:p w:rsidR="00030C0E" w:rsidRPr="00030C0E" w:rsidRDefault="00030C0E" w:rsidP="00030C0E">
            <w:pPr>
              <w:spacing w:line="240" w:lineRule="auto"/>
              <w:jc w:val="center"/>
              <w:rPr>
                <w:rFonts w:ascii="Calibri" w:eastAsia="Calibri" w:hAnsi="Calibri" w:cs="Times New Roman"/>
                <w:sz w:val="22"/>
                <w:szCs w:val="22"/>
              </w:rPr>
            </w:pPr>
            <w:r w:rsidRPr="00030C0E">
              <w:rPr>
                <w:rFonts w:ascii="Calibri" w:eastAsia="Calibri" w:hAnsi="Calibri" w:cs="Times New Roman"/>
                <w:sz w:val="22"/>
                <w:szCs w:val="22"/>
              </w:rPr>
              <w:t>1408 Lecture</w:t>
            </w:r>
          </w:p>
        </w:tc>
        <w:tc>
          <w:tcPr>
            <w:tcW w:w="1558" w:type="dxa"/>
            <w:tcBorders>
              <w:top w:val="dashed" w:sz="4" w:space="0" w:color="auto"/>
            </w:tcBorders>
            <w:shd w:val="clear" w:color="auto" w:fill="B8CCE4"/>
            <w:vAlign w:val="center"/>
          </w:tcPr>
          <w:p w:rsidR="00030C0E" w:rsidRPr="00030C0E" w:rsidRDefault="00030C0E" w:rsidP="00030C0E">
            <w:pPr>
              <w:spacing w:line="240" w:lineRule="auto"/>
              <w:jc w:val="center"/>
              <w:rPr>
                <w:rFonts w:ascii="Calibri" w:eastAsia="Calibri" w:hAnsi="Calibri" w:cs="Times New Roman"/>
                <w:b/>
                <w:sz w:val="22"/>
                <w:szCs w:val="22"/>
              </w:rPr>
            </w:pPr>
            <w:r w:rsidRPr="00030C0E">
              <w:rPr>
                <w:rFonts w:ascii="Calibri" w:eastAsia="Calibri" w:hAnsi="Calibri" w:cs="Times New Roman"/>
                <w:b/>
                <w:sz w:val="22"/>
                <w:szCs w:val="22"/>
              </w:rPr>
              <w:t>1408 Sec 1</w:t>
            </w:r>
          </w:p>
        </w:tc>
        <w:tc>
          <w:tcPr>
            <w:tcW w:w="1558" w:type="dxa"/>
            <w:tcBorders>
              <w:top w:val="dashed" w:sz="4" w:space="0" w:color="auto"/>
            </w:tcBorders>
            <w:shd w:val="clear" w:color="auto" w:fill="FDE9D9"/>
            <w:vAlign w:val="center"/>
          </w:tcPr>
          <w:p w:rsidR="00030C0E" w:rsidRPr="00030C0E" w:rsidRDefault="00030C0E" w:rsidP="00030C0E">
            <w:pPr>
              <w:spacing w:line="240" w:lineRule="auto"/>
              <w:jc w:val="center"/>
              <w:rPr>
                <w:rFonts w:ascii="Calibri" w:eastAsia="Calibri" w:hAnsi="Calibri" w:cs="Times New Roman"/>
                <w:sz w:val="22"/>
                <w:szCs w:val="22"/>
              </w:rPr>
            </w:pPr>
            <w:r w:rsidRPr="00030C0E">
              <w:rPr>
                <w:rFonts w:ascii="Calibri" w:eastAsia="Calibri" w:hAnsi="Calibri" w:cs="Times New Roman"/>
                <w:sz w:val="22"/>
                <w:szCs w:val="22"/>
              </w:rPr>
              <w:t>Office Hours</w:t>
            </w:r>
          </w:p>
        </w:tc>
        <w:tc>
          <w:tcPr>
            <w:tcW w:w="1684" w:type="dxa"/>
            <w:tcBorders>
              <w:top w:val="dashed" w:sz="4" w:space="0" w:color="auto"/>
            </w:tcBorders>
            <w:shd w:val="clear" w:color="auto" w:fill="FDE9D9"/>
            <w:vAlign w:val="center"/>
          </w:tcPr>
          <w:p w:rsidR="00030C0E" w:rsidRPr="00030C0E" w:rsidRDefault="00030C0E" w:rsidP="00030C0E">
            <w:pPr>
              <w:spacing w:line="240" w:lineRule="auto"/>
              <w:jc w:val="center"/>
              <w:rPr>
                <w:rFonts w:ascii="Calibri" w:eastAsia="Calibri" w:hAnsi="Calibri" w:cs="Times New Roman"/>
                <w:sz w:val="22"/>
                <w:szCs w:val="22"/>
              </w:rPr>
            </w:pPr>
            <w:r w:rsidRPr="00030C0E">
              <w:rPr>
                <w:rFonts w:ascii="Calibri" w:eastAsia="Calibri" w:hAnsi="Calibri" w:cs="Times New Roman"/>
                <w:sz w:val="22"/>
                <w:szCs w:val="22"/>
              </w:rPr>
              <w:t>Office Hours</w:t>
            </w:r>
          </w:p>
        </w:tc>
      </w:tr>
      <w:tr w:rsidR="00030C0E" w:rsidRPr="00030C0E" w:rsidTr="00DE57A9">
        <w:trPr>
          <w:jc w:val="center"/>
        </w:trPr>
        <w:tc>
          <w:tcPr>
            <w:tcW w:w="1558" w:type="dxa"/>
            <w:vMerge w:val="restart"/>
          </w:tcPr>
          <w:p w:rsidR="00030C0E" w:rsidRPr="00030C0E" w:rsidRDefault="00030C0E" w:rsidP="00030C0E">
            <w:pPr>
              <w:spacing w:line="240" w:lineRule="auto"/>
              <w:jc w:val="center"/>
              <w:rPr>
                <w:rFonts w:ascii="Calibri" w:eastAsia="Calibri" w:hAnsi="Calibri" w:cs="Times New Roman"/>
                <w:sz w:val="32"/>
                <w:szCs w:val="22"/>
              </w:rPr>
            </w:pPr>
            <w:r w:rsidRPr="00030C0E">
              <w:rPr>
                <w:rFonts w:ascii="Calibri" w:eastAsia="Calibri" w:hAnsi="Calibri" w:cs="Times New Roman"/>
                <w:sz w:val="32"/>
                <w:szCs w:val="22"/>
              </w:rPr>
              <w:t>9</w:t>
            </w:r>
          </w:p>
        </w:tc>
        <w:tc>
          <w:tcPr>
            <w:tcW w:w="1559" w:type="dxa"/>
            <w:tcBorders>
              <w:bottom w:val="dashed" w:sz="4" w:space="0" w:color="auto"/>
            </w:tcBorders>
            <w:shd w:val="clear" w:color="auto" w:fill="DEEAF6"/>
            <w:vAlign w:val="center"/>
          </w:tcPr>
          <w:p w:rsidR="00030C0E" w:rsidRPr="00030C0E" w:rsidRDefault="00030C0E" w:rsidP="00030C0E">
            <w:pPr>
              <w:spacing w:line="240" w:lineRule="auto"/>
              <w:jc w:val="center"/>
              <w:rPr>
                <w:rFonts w:ascii="Calibri" w:eastAsia="Calibri" w:hAnsi="Calibri" w:cs="Times New Roman"/>
                <w:sz w:val="22"/>
                <w:szCs w:val="22"/>
              </w:rPr>
            </w:pPr>
            <w:r w:rsidRPr="00030C0E">
              <w:rPr>
                <w:rFonts w:ascii="Calibri" w:eastAsia="Calibri" w:hAnsi="Calibri" w:cs="Times New Roman"/>
                <w:sz w:val="22"/>
                <w:szCs w:val="22"/>
              </w:rPr>
              <w:t>Live Online</w:t>
            </w:r>
          </w:p>
        </w:tc>
        <w:tc>
          <w:tcPr>
            <w:tcW w:w="1558" w:type="dxa"/>
            <w:tcBorders>
              <w:bottom w:val="dashed" w:sz="4" w:space="0" w:color="auto"/>
            </w:tcBorders>
            <w:shd w:val="clear" w:color="auto" w:fill="DEEAF6"/>
            <w:vAlign w:val="center"/>
          </w:tcPr>
          <w:p w:rsidR="00030C0E" w:rsidRPr="00030C0E" w:rsidRDefault="00030C0E" w:rsidP="00030C0E">
            <w:pPr>
              <w:spacing w:line="240" w:lineRule="auto"/>
              <w:jc w:val="center"/>
              <w:rPr>
                <w:rFonts w:ascii="Calibri" w:eastAsia="Calibri" w:hAnsi="Calibri" w:cs="Times New Roman"/>
                <w:sz w:val="22"/>
                <w:szCs w:val="22"/>
              </w:rPr>
            </w:pPr>
            <w:r w:rsidRPr="00030C0E">
              <w:rPr>
                <w:rFonts w:ascii="Calibri" w:eastAsia="Calibri" w:hAnsi="Calibri" w:cs="Times New Roman"/>
                <w:sz w:val="22"/>
                <w:szCs w:val="22"/>
              </w:rPr>
              <w:t xml:space="preserve">Live Online </w:t>
            </w:r>
          </w:p>
        </w:tc>
        <w:tc>
          <w:tcPr>
            <w:tcW w:w="1558" w:type="dxa"/>
            <w:tcBorders>
              <w:bottom w:val="dashed" w:sz="4" w:space="0" w:color="auto"/>
            </w:tcBorders>
            <w:shd w:val="clear" w:color="auto" w:fill="B8CCE4"/>
            <w:vAlign w:val="center"/>
          </w:tcPr>
          <w:p w:rsidR="00030C0E" w:rsidRPr="00030C0E" w:rsidRDefault="00030C0E" w:rsidP="00030C0E">
            <w:pPr>
              <w:spacing w:line="240" w:lineRule="auto"/>
              <w:jc w:val="center"/>
              <w:rPr>
                <w:rFonts w:ascii="Calibri" w:eastAsia="Calibri" w:hAnsi="Calibri" w:cs="Times New Roman"/>
                <w:b/>
                <w:sz w:val="22"/>
                <w:szCs w:val="22"/>
              </w:rPr>
            </w:pPr>
            <w:r w:rsidRPr="00030C0E">
              <w:rPr>
                <w:rFonts w:ascii="Calibri" w:eastAsia="Calibri" w:hAnsi="Calibri" w:cs="Times New Roman"/>
                <w:b/>
                <w:sz w:val="22"/>
                <w:szCs w:val="22"/>
              </w:rPr>
              <w:t>In-Person Lab</w:t>
            </w:r>
          </w:p>
        </w:tc>
        <w:tc>
          <w:tcPr>
            <w:tcW w:w="1558" w:type="dxa"/>
            <w:tcBorders>
              <w:bottom w:val="dashed" w:sz="4" w:space="0" w:color="auto"/>
            </w:tcBorders>
            <w:shd w:val="clear" w:color="auto" w:fill="FDE9D9"/>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684" w:type="dxa"/>
            <w:vMerge w:val="restart"/>
            <w:shd w:val="clear" w:color="auto" w:fill="FFFF00"/>
            <w:vAlign w:val="center"/>
          </w:tcPr>
          <w:p w:rsidR="00030C0E" w:rsidRPr="00030C0E" w:rsidRDefault="00030C0E" w:rsidP="00030C0E">
            <w:pPr>
              <w:spacing w:line="240" w:lineRule="auto"/>
              <w:jc w:val="center"/>
              <w:rPr>
                <w:rFonts w:ascii="Calibri" w:eastAsia="Calibri" w:hAnsi="Calibri" w:cs="Times New Roman"/>
                <w:sz w:val="22"/>
                <w:szCs w:val="22"/>
              </w:rPr>
            </w:pPr>
            <w:r w:rsidRPr="00030C0E">
              <w:rPr>
                <w:rFonts w:ascii="Calibri" w:eastAsia="Calibri" w:hAnsi="Calibri" w:cs="Times New Roman"/>
                <w:sz w:val="22"/>
                <w:szCs w:val="22"/>
              </w:rPr>
              <w:t>9:00 am</w:t>
            </w:r>
          </w:p>
          <w:p w:rsidR="00030C0E" w:rsidRPr="00030C0E" w:rsidRDefault="00030C0E" w:rsidP="00030C0E">
            <w:pPr>
              <w:spacing w:line="240" w:lineRule="auto"/>
              <w:jc w:val="center"/>
              <w:rPr>
                <w:rFonts w:ascii="Calibri" w:eastAsia="Calibri" w:hAnsi="Calibri" w:cs="Times New Roman"/>
                <w:sz w:val="22"/>
                <w:szCs w:val="22"/>
              </w:rPr>
            </w:pPr>
            <w:r w:rsidRPr="00030C0E">
              <w:rPr>
                <w:rFonts w:ascii="Calibri" w:eastAsia="Calibri" w:hAnsi="Calibri" w:cs="Times New Roman"/>
                <w:sz w:val="22"/>
                <w:szCs w:val="22"/>
              </w:rPr>
              <w:t>QUIZZES</w:t>
            </w:r>
          </w:p>
          <w:p w:rsidR="00030C0E" w:rsidRPr="00030C0E" w:rsidRDefault="00030C0E" w:rsidP="00030C0E">
            <w:pPr>
              <w:spacing w:line="240" w:lineRule="auto"/>
              <w:jc w:val="center"/>
              <w:rPr>
                <w:rFonts w:ascii="Calibri" w:eastAsia="Calibri" w:hAnsi="Calibri" w:cs="Times New Roman"/>
                <w:sz w:val="22"/>
                <w:szCs w:val="22"/>
              </w:rPr>
            </w:pPr>
            <w:r w:rsidRPr="00030C0E">
              <w:rPr>
                <w:rFonts w:ascii="Calibri" w:eastAsia="Calibri" w:hAnsi="Calibri" w:cs="Times New Roman"/>
                <w:sz w:val="22"/>
                <w:szCs w:val="22"/>
              </w:rPr>
              <w:t>and LABS</w:t>
            </w:r>
          </w:p>
          <w:p w:rsidR="00030C0E" w:rsidRPr="00030C0E" w:rsidRDefault="00030C0E" w:rsidP="00030C0E">
            <w:pPr>
              <w:spacing w:line="240" w:lineRule="auto"/>
              <w:jc w:val="center"/>
              <w:rPr>
                <w:rFonts w:ascii="Calibri" w:eastAsia="Calibri" w:hAnsi="Calibri" w:cs="Times New Roman"/>
                <w:sz w:val="22"/>
                <w:szCs w:val="22"/>
              </w:rPr>
            </w:pPr>
            <w:r w:rsidRPr="00030C0E">
              <w:rPr>
                <w:rFonts w:ascii="Calibri" w:eastAsia="Calibri" w:hAnsi="Calibri" w:cs="Times New Roman"/>
                <w:sz w:val="22"/>
                <w:szCs w:val="22"/>
              </w:rPr>
              <w:t>DUE</w:t>
            </w:r>
          </w:p>
        </w:tc>
      </w:tr>
      <w:tr w:rsidR="00030C0E" w:rsidRPr="00030C0E" w:rsidTr="00DE57A9">
        <w:trPr>
          <w:jc w:val="center"/>
        </w:trPr>
        <w:tc>
          <w:tcPr>
            <w:tcW w:w="1558" w:type="dxa"/>
            <w:vMerge/>
          </w:tcPr>
          <w:p w:rsidR="00030C0E" w:rsidRPr="00030C0E" w:rsidRDefault="00030C0E" w:rsidP="00030C0E">
            <w:pPr>
              <w:spacing w:line="240" w:lineRule="auto"/>
              <w:jc w:val="center"/>
              <w:rPr>
                <w:rFonts w:ascii="Calibri" w:eastAsia="Calibri" w:hAnsi="Calibri" w:cs="Times New Roman"/>
                <w:sz w:val="32"/>
                <w:szCs w:val="22"/>
              </w:rPr>
            </w:pPr>
          </w:p>
        </w:tc>
        <w:tc>
          <w:tcPr>
            <w:tcW w:w="1559" w:type="dxa"/>
            <w:tcBorders>
              <w:top w:val="dashed" w:sz="4" w:space="0" w:color="auto"/>
            </w:tcBorders>
            <w:shd w:val="clear" w:color="auto" w:fill="DEEAF6"/>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558" w:type="dxa"/>
            <w:tcBorders>
              <w:top w:val="dashed" w:sz="4" w:space="0" w:color="auto"/>
            </w:tcBorders>
            <w:shd w:val="clear" w:color="auto" w:fill="DEEAF6"/>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558" w:type="dxa"/>
            <w:tcBorders>
              <w:top w:val="dashed" w:sz="4" w:space="0" w:color="auto"/>
            </w:tcBorders>
            <w:shd w:val="clear" w:color="auto" w:fill="B8CCE4"/>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558" w:type="dxa"/>
            <w:tcBorders>
              <w:top w:val="dashed" w:sz="4" w:space="0" w:color="auto"/>
            </w:tcBorders>
            <w:shd w:val="clear" w:color="auto" w:fill="FDE9D9"/>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684" w:type="dxa"/>
            <w:vMerge/>
            <w:shd w:val="clear" w:color="auto" w:fill="FFFF00"/>
            <w:vAlign w:val="center"/>
          </w:tcPr>
          <w:p w:rsidR="00030C0E" w:rsidRPr="00030C0E" w:rsidRDefault="00030C0E" w:rsidP="00030C0E">
            <w:pPr>
              <w:spacing w:line="240" w:lineRule="auto"/>
              <w:jc w:val="center"/>
              <w:rPr>
                <w:rFonts w:ascii="Calibri" w:eastAsia="Calibri" w:hAnsi="Calibri" w:cs="Times New Roman"/>
                <w:sz w:val="22"/>
                <w:szCs w:val="22"/>
              </w:rPr>
            </w:pPr>
          </w:p>
        </w:tc>
      </w:tr>
      <w:tr w:rsidR="00030C0E" w:rsidRPr="00030C0E" w:rsidTr="00DE57A9">
        <w:trPr>
          <w:jc w:val="center"/>
        </w:trPr>
        <w:tc>
          <w:tcPr>
            <w:tcW w:w="1558" w:type="dxa"/>
            <w:vMerge w:val="restart"/>
          </w:tcPr>
          <w:p w:rsidR="00030C0E" w:rsidRPr="00030C0E" w:rsidRDefault="00030C0E" w:rsidP="00030C0E">
            <w:pPr>
              <w:spacing w:line="240" w:lineRule="auto"/>
              <w:jc w:val="center"/>
              <w:rPr>
                <w:rFonts w:ascii="Calibri" w:eastAsia="Calibri" w:hAnsi="Calibri" w:cs="Times New Roman"/>
                <w:sz w:val="32"/>
                <w:szCs w:val="22"/>
              </w:rPr>
            </w:pPr>
            <w:r w:rsidRPr="00030C0E">
              <w:rPr>
                <w:rFonts w:ascii="Calibri" w:eastAsia="Calibri" w:hAnsi="Calibri" w:cs="Times New Roman"/>
                <w:sz w:val="32"/>
                <w:szCs w:val="22"/>
              </w:rPr>
              <w:t>10</w:t>
            </w:r>
          </w:p>
        </w:tc>
        <w:tc>
          <w:tcPr>
            <w:tcW w:w="1559" w:type="dxa"/>
            <w:tcBorders>
              <w:bottom w:val="dashed" w:sz="4" w:space="0" w:color="auto"/>
            </w:tcBorders>
            <w:shd w:val="clear" w:color="auto" w:fill="auto"/>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558" w:type="dxa"/>
            <w:tcBorders>
              <w:bottom w:val="dashed" w:sz="4" w:space="0" w:color="auto"/>
            </w:tcBorders>
            <w:shd w:val="clear" w:color="auto" w:fill="auto"/>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558" w:type="dxa"/>
            <w:tcBorders>
              <w:bottom w:val="dashed" w:sz="4" w:space="0" w:color="auto"/>
            </w:tcBorders>
            <w:shd w:val="clear" w:color="auto" w:fill="B8CCE4"/>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558" w:type="dxa"/>
            <w:tcBorders>
              <w:bottom w:val="dashed" w:sz="4" w:space="0" w:color="auto"/>
            </w:tcBorders>
            <w:shd w:val="clear" w:color="auto" w:fill="FDE9D9"/>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684" w:type="dxa"/>
            <w:vMerge/>
            <w:shd w:val="clear" w:color="auto" w:fill="auto"/>
            <w:vAlign w:val="center"/>
          </w:tcPr>
          <w:p w:rsidR="00030C0E" w:rsidRPr="00030C0E" w:rsidRDefault="00030C0E" w:rsidP="00030C0E">
            <w:pPr>
              <w:spacing w:line="240" w:lineRule="auto"/>
              <w:jc w:val="center"/>
              <w:rPr>
                <w:rFonts w:ascii="Calibri" w:eastAsia="Calibri" w:hAnsi="Calibri" w:cs="Times New Roman"/>
                <w:sz w:val="22"/>
                <w:szCs w:val="22"/>
              </w:rPr>
            </w:pPr>
          </w:p>
        </w:tc>
      </w:tr>
      <w:tr w:rsidR="00030C0E" w:rsidRPr="00030C0E" w:rsidTr="00DE57A9">
        <w:trPr>
          <w:jc w:val="center"/>
        </w:trPr>
        <w:tc>
          <w:tcPr>
            <w:tcW w:w="1558" w:type="dxa"/>
            <w:vMerge/>
          </w:tcPr>
          <w:p w:rsidR="00030C0E" w:rsidRPr="00030C0E" w:rsidRDefault="00030C0E" w:rsidP="00030C0E">
            <w:pPr>
              <w:spacing w:line="240" w:lineRule="auto"/>
              <w:jc w:val="center"/>
              <w:rPr>
                <w:rFonts w:ascii="Calibri" w:eastAsia="Calibri" w:hAnsi="Calibri" w:cs="Times New Roman"/>
                <w:sz w:val="32"/>
                <w:szCs w:val="22"/>
              </w:rPr>
            </w:pPr>
          </w:p>
        </w:tc>
        <w:tc>
          <w:tcPr>
            <w:tcW w:w="1559" w:type="dxa"/>
            <w:tcBorders>
              <w:top w:val="dashed" w:sz="4" w:space="0" w:color="auto"/>
            </w:tcBorders>
            <w:shd w:val="clear" w:color="auto" w:fill="auto"/>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558" w:type="dxa"/>
            <w:tcBorders>
              <w:top w:val="dashed" w:sz="4" w:space="0" w:color="auto"/>
            </w:tcBorders>
            <w:shd w:val="clear" w:color="auto" w:fill="auto"/>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558" w:type="dxa"/>
            <w:tcBorders>
              <w:top w:val="dashed" w:sz="4" w:space="0" w:color="auto"/>
            </w:tcBorders>
            <w:shd w:val="clear" w:color="auto" w:fill="B8CCE4"/>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558" w:type="dxa"/>
            <w:tcBorders>
              <w:top w:val="dashed" w:sz="4" w:space="0" w:color="auto"/>
            </w:tcBorders>
            <w:shd w:val="clear" w:color="auto" w:fill="FDE9D9"/>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684" w:type="dxa"/>
            <w:vMerge/>
            <w:shd w:val="clear" w:color="auto" w:fill="auto"/>
            <w:vAlign w:val="center"/>
          </w:tcPr>
          <w:p w:rsidR="00030C0E" w:rsidRPr="00030C0E" w:rsidRDefault="00030C0E" w:rsidP="00030C0E">
            <w:pPr>
              <w:spacing w:line="240" w:lineRule="auto"/>
              <w:jc w:val="center"/>
              <w:rPr>
                <w:rFonts w:ascii="Calibri" w:eastAsia="Calibri" w:hAnsi="Calibri" w:cs="Times New Roman"/>
                <w:sz w:val="22"/>
                <w:szCs w:val="22"/>
              </w:rPr>
            </w:pPr>
          </w:p>
        </w:tc>
      </w:tr>
      <w:tr w:rsidR="00030C0E" w:rsidRPr="00030C0E" w:rsidTr="00DE57A9">
        <w:trPr>
          <w:jc w:val="center"/>
        </w:trPr>
        <w:tc>
          <w:tcPr>
            <w:tcW w:w="1558" w:type="dxa"/>
            <w:vMerge w:val="restart"/>
          </w:tcPr>
          <w:p w:rsidR="00030C0E" w:rsidRPr="00030C0E" w:rsidRDefault="00030C0E" w:rsidP="00030C0E">
            <w:pPr>
              <w:spacing w:line="240" w:lineRule="auto"/>
              <w:jc w:val="center"/>
              <w:rPr>
                <w:rFonts w:ascii="Calibri" w:eastAsia="Calibri" w:hAnsi="Calibri" w:cs="Times New Roman"/>
                <w:sz w:val="32"/>
                <w:szCs w:val="22"/>
              </w:rPr>
            </w:pPr>
            <w:r w:rsidRPr="00030C0E">
              <w:rPr>
                <w:rFonts w:ascii="Calibri" w:eastAsia="Calibri" w:hAnsi="Calibri" w:cs="Times New Roman"/>
                <w:sz w:val="32"/>
                <w:szCs w:val="22"/>
              </w:rPr>
              <w:t>11</w:t>
            </w:r>
          </w:p>
        </w:tc>
        <w:tc>
          <w:tcPr>
            <w:tcW w:w="1559" w:type="dxa"/>
            <w:tcBorders>
              <w:bottom w:val="dashed" w:sz="4" w:space="0" w:color="auto"/>
            </w:tcBorders>
            <w:shd w:val="clear" w:color="auto" w:fill="EAF1DD"/>
            <w:vAlign w:val="center"/>
          </w:tcPr>
          <w:p w:rsidR="00030C0E" w:rsidRPr="00030C0E" w:rsidRDefault="00030C0E" w:rsidP="00030C0E">
            <w:pPr>
              <w:spacing w:line="240" w:lineRule="auto"/>
              <w:jc w:val="center"/>
              <w:rPr>
                <w:rFonts w:ascii="Calibri" w:eastAsia="Calibri" w:hAnsi="Calibri" w:cs="Times New Roman"/>
                <w:sz w:val="22"/>
                <w:szCs w:val="22"/>
              </w:rPr>
            </w:pPr>
            <w:r w:rsidRPr="00030C0E">
              <w:rPr>
                <w:rFonts w:ascii="Calibri" w:eastAsia="Calibri" w:hAnsi="Calibri" w:cs="Times New Roman"/>
                <w:sz w:val="22"/>
                <w:szCs w:val="22"/>
              </w:rPr>
              <w:t>1406 Lecture</w:t>
            </w:r>
          </w:p>
        </w:tc>
        <w:tc>
          <w:tcPr>
            <w:tcW w:w="1558" w:type="dxa"/>
            <w:tcBorders>
              <w:bottom w:val="dashed" w:sz="4" w:space="0" w:color="auto"/>
            </w:tcBorders>
            <w:shd w:val="clear" w:color="auto" w:fill="EAF1DD"/>
            <w:vAlign w:val="center"/>
          </w:tcPr>
          <w:p w:rsidR="00030C0E" w:rsidRPr="00030C0E" w:rsidRDefault="00030C0E" w:rsidP="00030C0E">
            <w:pPr>
              <w:spacing w:line="240" w:lineRule="auto"/>
              <w:jc w:val="center"/>
              <w:rPr>
                <w:rFonts w:ascii="Calibri" w:eastAsia="Calibri" w:hAnsi="Calibri" w:cs="Times New Roman"/>
                <w:sz w:val="22"/>
                <w:szCs w:val="22"/>
              </w:rPr>
            </w:pPr>
            <w:r w:rsidRPr="00030C0E">
              <w:rPr>
                <w:rFonts w:ascii="Calibri" w:eastAsia="Calibri" w:hAnsi="Calibri" w:cs="Times New Roman"/>
                <w:sz w:val="22"/>
                <w:szCs w:val="22"/>
              </w:rPr>
              <w:t>1406 Lecture</w:t>
            </w:r>
          </w:p>
        </w:tc>
        <w:tc>
          <w:tcPr>
            <w:tcW w:w="1558" w:type="dxa"/>
            <w:tcBorders>
              <w:bottom w:val="dashed" w:sz="4" w:space="0" w:color="auto"/>
            </w:tcBorders>
            <w:shd w:val="clear" w:color="auto" w:fill="B8CCE4"/>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558" w:type="dxa"/>
            <w:tcBorders>
              <w:bottom w:val="dashed" w:sz="4" w:space="0" w:color="auto"/>
            </w:tcBorders>
            <w:shd w:val="clear" w:color="auto" w:fill="auto"/>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684" w:type="dxa"/>
            <w:tcBorders>
              <w:bottom w:val="dashed" w:sz="4" w:space="0" w:color="auto"/>
            </w:tcBorders>
            <w:shd w:val="clear" w:color="auto" w:fill="FDE9D9"/>
            <w:vAlign w:val="center"/>
          </w:tcPr>
          <w:p w:rsidR="00030C0E" w:rsidRPr="00030C0E" w:rsidRDefault="00030C0E" w:rsidP="00030C0E">
            <w:pPr>
              <w:spacing w:line="240" w:lineRule="auto"/>
              <w:jc w:val="center"/>
              <w:rPr>
                <w:rFonts w:ascii="Calibri" w:eastAsia="Calibri" w:hAnsi="Calibri" w:cs="Times New Roman"/>
                <w:sz w:val="22"/>
                <w:szCs w:val="22"/>
              </w:rPr>
            </w:pPr>
          </w:p>
        </w:tc>
      </w:tr>
      <w:tr w:rsidR="00030C0E" w:rsidRPr="00030C0E" w:rsidTr="00DE57A9">
        <w:trPr>
          <w:jc w:val="center"/>
        </w:trPr>
        <w:tc>
          <w:tcPr>
            <w:tcW w:w="1558" w:type="dxa"/>
            <w:vMerge/>
          </w:tcPr>
          <w:p w:rsidR="00030C0E" w:rsidRPr="00030C0E" w:rsidRDefault="00030C0E" w:rsidP="00030C0E">
            <w:pPr>
              <w:spacing w:line="240" w:lineRule="auto"/>
              <w:jc w:val="center"/>
              <w:rPr>
                <w:rFonts w:ascii="Calibri" w:eastAsia="Calibri" w:hAnsi="Calibri" w:cs="Times New Roman"/>
                <w:sz w:val="32"/>
                <w:szCs w:val="22"/>
              </w:rPr>
            </w:pPr>
          </w:p>
        </w:tc>
        <w:tc>
          <w:tcPr>
            <w:tcW w:w="1559" w:type="dxa"/>
            <w:tcBorders>
              <w:top w:val="dashed" w:sz="4" w:space="0" w:color="auto"/>
            </w:tcBorders>
            <w:shd w:val="clear" w:color="auto" w:fill="EAF1DD"/>
            <w:vAlign w:val="center"/>
          </w:tcPr>
          <w:p w:rsidR="00030C0E" w:rsidRPr="00030C0E" w:rsidRDefault="00030C0E" w:rsidP="00030C0E">
            <w:pPr>
              <w:spacing w:line="240" w:lineRule="auto"/>
              <w:jc w:val="center"/>
              <w:rPr>
                <w:rFonts w:ascii="Calibri" w:eastAsia="Calibri" w:hAnsi="Calibri" w:cs="Times New Roman"/>
                <w:sz w:val="22"/>
                <w:szCs w:val="22"/>
              </w:rPr>
            </w:pPr>
            <w:r w:rsidRPr="00030C0E">
              <w:rPr>
                <w:rFonts w:ascii="Calibri" w:eastAsia="Calibri" w:hAnsi="Calibri" w:cs="Times New Roman"/>
                <w:sz w:val="22"/>
                <w:szCs w:val="22"/>
              </w:rPr>
              <w:t>Live Online</w:t>
            </w:r>
          </w:p>
        </w:tc>
        <w:tc>
          <w:tcPr>
            <w:tcW w:w="1558" w:type="dxa"/>
            <w:tcBorders>
              <w:top w:val="dashed" w:sz="4" w:space="0" w:color="auto"/>
            </w:tcBorders>
            <w:shd w:val="clear" w:color="auto" w:fill="EAF1DD"/>
            <w:vAlign w:val="center"/>
          </w:tcPr>
          <w:p w:rsidR="00030C0E" w:rsidRPr="00030C0E" w:rsidRDefault="00030C0E" w:rsidP="00030C0E">
            <w:pPr>
              <w:spacing w:line="240" w:lineRule="auto"/>
              <w:jc w:val="center"/>
              <w:rPr>
                <w:rFonts w:ascii="Calibri" w:eastAsia="Calibri" w:hAnsi="Calibri" w:cs="Times New Roman"/>
                <w:sz w:val="22"/>
                <w:szCs w:val="22"/>
              </w:rPr>
            </w:pPr>
            <w:r w:rsidRPr="00030C0E">
              <w:rPr>
                <w:rFonts w:ascii="Calibri" w:eastAsia="Calibri" w:hAnsi="Calibri" w:cs="Times New Roman"/>
                <w:sz w:val="22"/>
                <w:szCs w:val="22"/>
              </w:rPr>
              <w:t>Live Online</w:t>
            </w:r>
          </w:p>
        </w:tc>
        <w:tc>
          <w:tcPr>
            <w:tcW w:w="1558" w:type="dxa"/>
            <w:tcBorders>
              <w:top w:val="dashed" w:sz="4" w:space="0" w:color="auto"/>
            </w:tcBorders>
            <w:shd w:val="clear" w:color="auto" w:fill="B8CCE4"/>
            <w:vAlign w:val="center"/>
          </w:tcPr>
          <w:p w:rsidR="00030C0E" w:rsidRPr="00030C0E" w:rsidRDefault="00030C0E" w:rsidP="00030C0E">
            <w:pPr>
              <w:spacing w:line="240" w:lineRule="auto"/>
              <w:jc w:val="center"/>
              <w:rPr>
                <w:rFonts w:ascii="Calibri" w:eastAsia="Calibri" w:hAnsi="Calibri" w:cs="Times New Roman"/>
                <w:sz w:val="22"/>
                <w:szCs w:val="22"/>
              </w:rPr>
            </w:pPr>
            <w:r w:rsidRPr="00030C0E">
              <w:rPr>
                <w:rFonts w:ascii="Calibri" w:eastAsia="Calibri" w:hAnsi="Calibri" w:cs="Times New Roman"/>
                <w:sz w:val="22"/>
                <w:szCs w:val="22"/>
              </w:rPr>
              <w:t>Review</w:t>
            </w:r>
          </w:p>
        </w:tc>
        <w:tc>
          <w:tcPr>
            <w:tcW w:w="1558" w:type="dxa"/>
            <w:tcBorders>
              <w:top w:val="dashed" w:sz="4" w:space="0" w:color="auto"/>
            </w:tcBorders>
            <w:shd w:val="clear" w:color="auto" w:fill="auto"/>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684" w:type="dxa"/>
            <w:tcBorders>
              <w:top w:val="dashed" w:sz="4" w:space="0" w:color="auto"/>
            </w:tcBorders>
            <w:shd w:val="clear" w:color="auto" w:fill="FDE9D9"/>
            <w:vAlign w:val="center"/>
          </w:tcPr>
          <w:p w:rsidR="00030C0E" w:rsidRPr="00030C0E" w:rsidRDefault="00030C0E" w:rsidP="00030C0E">
            <w:pPr>
              <w:spacing w:line="240" w:lineRule="auto"/>
              <w:jc w:val="center"/>
              <w:rPr>
                <w:rFonts w:ascii="Calibri" w:eastAsia="Calibri" w:hAnsi="Calibri" w:cs="Times New Roman"/>
                <w:sz w:val="22"/>
                <w:szCs w:val="22"/>
              </w:rPr>
            </w:pPr>
          </w:p>
        </w:tc>
      </w:tr>
      <w:tr w:rsidR="00030C0E" w:rsidRPr="00030C0E" w:rsidTr="00DE57A9">
        <w:trPr>
          <w:jc w:val="center"/>
        </w:trPr>
        <w:tc>
          <w:tcPr>
            <w:tcW w:w="1558" w:type="dxa"/>
            <w:vMerge w:val="restart"/>
          </w:tcPr>
          <w:p w:rsidR="00030C0E" w:rsidRPr="00030C0E" w:rsidRDefault="00030C0E" w:rsidP="00030C0E">
            <w:pPr>
              <w:spacing w:line="240" w:lineRule="auto"/>
              <w:jc w:val="center"/>
              <w:rPr>
                <w:rFonts w:ascii="Calibri" w:eastAsia="Calibri" w:hAnsi="Calibri" w:cs="Times New Roman"/>
                <w:sz w:val="32"/>
                <w:szCs w:val="22"/>
              </w:rPr>
            </w:pPr>
            <w:r w:rsidRPr="00030C0E">
              <w:rPr>
                <w:rFonts w:ascii="Calibri" w:eastAsia="Calibri" w:hAnsi="Calibri" w:cs="Times New Roman"/>
                <w:sz w:val="32"/>
                <w:szCs w:val="22"/>
              </w:rPr>
              <w:t>12 pm</w:t>
            </w:r>
          </w:p>
        </w:tc>
        <w:tc>
          <w:tcPr>
            <w:tcW w:w="1559" w:type="dxa"/>
            <w:tcBorders>
              <w:bottom w:val="dashed" w:sz="4" w:space="0" w:color="auto"/>
            </w:tcBorders>
            <w:shd w:val="clear" w:color="auto" w:fill="EAF1DD"/>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558" w:type="dxa"/>
            <w:tcBorders>
              <w:bottom w:val="dashed" w:sz="4" w:space="0" w:color="auto"/>
            </w:tcBorders>
            <w:shd w:val="clear" w:color="auto" w:fill="EAF1DD"/>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558" w:type="dxa"/>
            <w:tcBorders>
              <w:bottom w:val="dashed" w:sz="4" w:space="0" w:color="auto"/>
            </w:tcBorders>
            <w:shd w:val="clear" w:color="auto" w:fill="auto"/>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558" w:type="dxa"/>
            <w:tcBorders>
              <w:bottom w:val="dashed" w:sz="4" w:space="0" w:color="auto"/>
            </w:tcBorders>
            <w:shd w:val="clear" w:color="auto" w:fill="auto"/>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684" w:type="dxa"/>
            <w:tcBorders>
              <w:bottom w:val="dashed" w:sz="4" w:space="0" w:color="auto"/>
            </w:tcBorders>
            <w:shd w:val="clear" w:color="auto" w:fill="auto"/>
            <w:vAlign w:val="center"/>
          </w:tcPr>
          <w:p w:rsidR="00030C0E" w:rsidRPr="00030C0E" w:rsidRDefault="00030C0E" w:rsidP="00030C0E">
            <w:pPr>
              <w:spacing w:line="240" w:lineRule="auto"/>
              <w:jc w:val="center"/>
              <w:rPr>
                <w:rFonts w:ascii="Calibri" w:eastAsia="Calibri" w:hAnsi="Calibri" w:cs="Times New Roman"/>
                <w:sz w:val="22"/>
                <w:szCs w:val="22"/>
              </w:rPr>
            </w:pPr>
          </w:p>
        </w:tc>
      </w:tr>
      <w:tr w:rsidR="00030C0E" w:rsidRPr="00030C0E" w:rsidTr="00DE57A9">
        <w:trPr>
          <w:jc w:val="center"/>
        </w:trPr>
        <w:tc>
          <w:tcPr>
            <w:tcW w:w="1558" w:type="dxa"/>
            <w:vMerge/>
          </w:tcPr>
          <w:p w:rsidR="00030C0E" w:rsidRPr="00030C0E" w:rsidRDefault="00030C0E" w:rsidP="00030C0E">
            <w:pPr>
              <w:spacing w:line="240" w:lineRule="auto"/>
              <w:jc w:val="center"/>
              <w:rPr>
                <w:rFonts w:ascii="Calibri" w:eastAsia="Calibri" w:hAnsi="Calibri" w:cs="Times New Roman"/>
                <w:sz w:val="32"/>
                <w:szCs w:val="22"/>
              </w:rPr>
            </w:pPr>
          </w:p>
        </w:tc>
        <w:tc>
          <w:tcPr>
            <w:tcW w:w="1559" w:type="dxa"/>
            <w:tcBorders>
              <w:top w:val="dashed" w:sz="4" w:space="0" w:color="auto"/>
            </w:tcBorders>
            <w:shd w:val="clear" w:color="auto" w:fill="auto"/>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558" w:type="dxa"/>
            <w:tcBorders>
              <w:top w:val="dashed" w:sz="4" w:space="0" w:color="auto"/>
            </w:tcBorders>
            <w:shd w:val="clear" w:color="auto" w:fill="auto"/>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558" w:type="dxa"/>
            <w:tcBorders>
              <w:top w:val="dashed" w:sz="4" w:space="0" w:color="auto"/>
            </w:tcBorders>
            <w:shd w:val="clear" w:color="auto" w:fill="auto"/>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558" w:type="dxa"/>
            <w:tcBorders>
              <w:top w:val="dashed" w:sz="4" w:space="0" w:color="auto"/>
            </w:tcBorders>
            <w:shd w:val="clear" w:color="auto" w:fill="auto"/>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684" w:type="dxa"/>
            <w:tcBorders>
              <w:top w:val="dashed" w:sz="4" w:space="0" w:color="auto"/>
            </w:tcBorders>
            <w:shd w:val="clear" w:color="auto" w:fill="auto"/>
            <w:vAlign w:val="center"/>
          </w:tcPr>
          <w:p w:rsidR="00030C0E" w:rsidRPr="00030C0E" w:rsidRDefault="00030C0E" w:rsidP="00030C0E">
            <w:pPr>
              <w:spacing w:line="240" w:lineRule="auto"/>
              <w:jc w:val="center"/>
              <w:rPr>
                <w:rFonts w:ascii="Calibri" w:eastAsia="Calibri" w:hAnsi="Calibri" w:cs="Times New Roman"/>
                <w:sz w:val="22"/>
                <w:szCs w:val="22"/>
              </w:rPr>
            </w:pPr>
          </w:p>
        </w:tc>
      </w:tr>
      <w:tr w:rsidR="00030C0E" w:rsidRPr="00030C0E" w:rsidTr="00DE57A9">
        <w:trPr>
          <w:jc w:val="center"/>
        </w:trPr>
        <w:tc>
          <w:tcPr>
            <w:tcW w:w="1558" w:type="dxa"/>
            <w:vMerge w:val="restart"/>
          </w:tcPr>
          <w:p w:rsidR="00030C0E" w:rsidRPr="00030C0E" w:rsidRDefault="00030C0E" w:rsidP="00030C0E">
            <w:pPr>
              <w:spacing w:line="240" w:lineRule="auto"/>
              <w:jc w:val="center"/>
              <w:rPr>
                <w:rFonts w:ascii="Calibri" w:eastAsia="Calibri" w:hAnsi="Calibri" w:cs="Times New Roman"/>
                <w:sz w:val="32"/>
                <w:szCs w:val="22"/>
              </w:rPr>
            </w:pPr>
            <w:r w:rsidRPr="00030C0E">
              <w:rPr>
                <w:rFonts w:ascii="Calibri" w:eastAsia="Calibri" w:hAnsi="Calibri" w:cs="Times New Roman"/>
                <w:sz w:val="32"/>
                <w:szCs w:val="22"/>
              </w:rPr>
              <w:t>1</w:t>
            </w:r>
          </w:p>
        </w:tc>
        <w:tc>
          <w:tcPr>
            <w:tcW w:w="1559" w:type="dxa"/>
            <w:tcBorders>
              <w:bottom w:val="dashed" w:sz="4" w:space="0" w:color="auto"/>
            </w:tcBorders>
            <w:shd w:val="clear" w:color="auto" w:fill="FFFF66"/>
            <w:vAlign w:val="center"/>
          </w:tcPr>
          <w:p w:rsidR="00030C0E" w:rsidRPr="00030C0E" w:rsidRDefault="00030C0E" w:rsidP="00030C0E">
            <w:pPr>
              <w:spacing w:line="240" w:lineRule="auto"/>
              <w:jc w:val="center"/>
              <w:rPr>
                <w:rFonts w:ascii="Calibri" w:eastAsia="Calibri" w:hAnsi="Calibri" w:cs="Times New Roman"/>
                <w:sz w:val="22"/>
                <w:szCs w:val="22"/>
              </w:rPr>
            </w:pPr>
            <w:r w:rsidRPr="00030C0E">
              <w:rPr>
                <w:rFonts w:ascii="Calibri" w:eastAsia="Calibri" w:hAnsi="Calibri" w:cs="Times New Roman"/>
                <w:sz w:val="22"/>
                <w:szCs w:val="22"/>
              </w:rPr>
              <w:t>Quizzes Posted</w:t>
            </w:r>
          </w:p>
        </w:tc>
        <w:tc>
          <w:tcPr>
            <w:tcW w:w="1558" w:type="dxa"/>
            <w:tcBorders>
              <w:bottom w:val="dashed" w:sz="4" w:space="0" w:color="auto"/>
            </w:tcBorders>
            <w:shd w:val="clear" w:color="auto" w:fill="FFFF66"/>
            <w:vAlign w:val="center"/>
          </w:tcPr>
          <w:p w:rsidR="00030C0E" w:rsidRPr="00030C0E" w:rsidRDefault="00030C0E" w:rsidP="00030C0E">
            <w:pPr>
              <w:spacing w:line="240" w:lineRule="auto"/>
              <w:jc w:val="center"/>
              <w:rPr>
                <w:rFonts w:ascii="Calibri" w:eastAsia="Calibri" w:hAnsi="Calibri" w:cs="Times New Roman"/>
                <w:sz w:val="22"/>
                <w:szCs w:val="22"/>
              </w:rPr>
            </w:pPr>
            <w:r w:rsidRPr="00030C0E">
              <w:rPr>
                <w:rFonts w:ascii="Calibri" w:eastAsia="Calibri" w:hAnsi="Calibri" w:cs="Times New Roman"/>
                <w:sz w:val="22"/>
                <w:szCs w:val="22"/>
              </w:rPr>
              <w:t>Quizzes Posted</w:t>
            </w:r>
          </w:p>
        </w:tc>
        <w:tc>
          <w:tcPr>
            <w:tcW w:w="1558" w:type="dxa"/>
            <w:tcBorders>
              <w:bottom w:val="dashed" w:sz="4" w:space="0" w:color="auto"/>
            </w:tcBorders>
            <w:shd w:val="clear" w:color="auto" w:fill="auto"/>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558" w:type="dxa"/>
            <w:tcBorders>
              <w:bottom w:val="dashed" w:sz="4" w:space="0" w:color="auto"/>
            </w:tcBorders>
            <w:shd w:val="clear" w:color="auto" w:fill="auto"/>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684" w:type="dxa"/>
            <w:tcBorders>
              <w:bottom w:val="dashed" w:sz="4" w:space="0" w:color="auto"/>
            </w:tcBorders>
            <w:shd w:val="clear" w:color="auto" w:fill="auto"/>
            <w:vAlign w:val="center"/>
          </w:tcPr>
          <w:p w:rsidR="00030C0E" w:rsidRPr="00030C0E" w:rsidRDefault="00030C0E" w:rsidP="00030C0E">
            <w:pPr>
              <w:spacing w:line="240" w:lineRule="auto"/>
              <w:jc w:val="center"/>
              <w:rPr>
                <w:rFonts w:ascii="Calibri" w:eastAsia="Calibri" w:hAnsi="Calibri" w:cs="Times New Roman"/>
                <w:sz w:val="22"/>
                <w:szCs w:val="22"/>
              </w:rPr>
            </w:pPr>
          </w:p>
        </w:tc>
      </w:tr>
      <w:tr w:rsidR="00030C0E" w:rsidRPr="00030C0E" w:rsidTr="00DE57A9">
        <w:trPr>
          <w:jc w:val="center"/>
        </w:trPr>
        <w:tc>
          <w:tcPr>
            <w:tcW w:w="1558" w:type="dxa"/>
            <w:vMerge/>
          </w:tcPr>
          <w:p w:rsidR="00030C0E" w:rsidRPr="00030C0E" w:rsidRDefault="00030C0E" w:rsidP="00030C0E">
            <w:pPr>
              <w:spacing w:line="240" w:lineRule="auto"/>
              <w:jc w:val="center"/>
              <w:rPr>
                <w:rFonts w:ascii="Calibri" w:eastAsia="Calibri" w:hAnsi="Calibri" w:cs="Times New Roman"/>
                <w:sz w:val="32"/>
                <w:szCs w:val="22"/>
              </w:rPr>
            </w:pPr>
          </w:p>
        </w:tc>
        <w:tc>
          <w:tcPr>
            <w:tcW w:w="1559" w:type="dxa"/>
            <w:tcBorders>
              <w:top w:val="dashed" w:sz="4" w:space="0" w:color="auto"/>
            </w:tcBorders>
            <w:shd w:val="clear" w:color="auto" w:fill="FDE9D9"/>
            <w:vAlign w:val="center"/>
          </w:tcPr>
          <w:p w:rsidR="00030C0E" w:rsidRPr="00030C0E" w:rsidRDefault="00030C0E" w:rsidP="00030C0E">
            <w:pPr>
              <w:spacing w:line="240" w:lineRule="auto"/>
              <w:jc w:val="center"/>
              <w:rPr>
                <w:rFonts w:ascii="Calibri" w:eastAsia="Calibri" w:hAnsi="Calibri" w:cs="Times New Roman"/>
                <w:sz w:val="22"/>
                <w:szCs w:val="22"/>
              </w:rPr>
            </w:pPr>
            <w:r w:rsidRPr="00030C0E">
              <w:rPr>
                <w:rFonts w:ascii="Calibri" w:eastAsia="Calibri" w:hAnsi="Calibri" w:cs="Times New Roman"/>
                <w:sz w:val="22"/>
                <w:szCs w:val="22"/>
              </w:rPr>
              <w:t>Office Hours</w:t>
            </w:r>
          </w:p>
        </w:tc>
        <w:tc>
          <w:tcPr>
            <w:tcW w:w="1558" w:type="dxa"/>
            <w:tcBorders>
              <w:top w:val="dashed" w:sz="4" w:space="0" w:color="auto"/>
            </w:tcBorders>
            <w:shd w:val="clear" w:color="auto" w:fill="B8CCE4"/>
            <w:vAlign w:val="center"/>
          </w:tcPr>
          <w:p w:rsidR="00030C0E" w:rsidRPr="00030C0E" w:rsidRDefault="00030C0E" w:rsidP="00030C0E">
            <w:pPr>
              <w:spacing w:line="240" w:lineRule="auto"/>
              <w:jc w:val="center"/>
              <w:rPr>
                <w:rFonts w:ascii="Calibri" w:eastAsia="Calibri" w:hAnsi="Calibri" w:cs="Times New Roman"/>
                <w:b/>
                <w:sz w:val="22"/>
                <w:szCs w:val="22"/>
              </w:rPr>
            </w:pPr>
            <w:r w:rsidRPr="00030C0E">
              <w:rPr>
                <w:rFonts w:ascii="Calibri" w:eastAsia="Calibri" w:hAnsi="Calibri" w:cs="Times New Roman"/>
                <w:b/>
                <w:sz w:val="22"/>
                <w:szCs w:val="22"/>
              </w:rPr>
              <w:t>1408 Sec 3</w:t>
            </w:r>
          </w:p>
        </w:tc>
        <w:tc>
          <w:tcPr>
            <w:tcW w:w="1558" w:type="dxa"/>
            <w:tcBorders>
              <w:top w:val="dashed" w:sz="4" w:space="0" w:color="auto"/>
            </w:tcBorders>
            <w:shd w:val="clear" w:color="auto" w:fill="B8CCE4"/>
            <w:vAlign w:val="center"/>
          </w:tcPr>
          <w:p w:rsidR="00030C0E" w:rsidRPr="00030C0E" w:rsidRDefault="00030C0E" w:rsidP="00030C0E">
            <w:pPr>
              <w:spacing w:line="240" w:lineRule="auto"/>
              <w:jc w:val="center"/>
              <w:rPr>
                <w:rFonts w:ascii="Calibri" w:eastAsia="Calibri" w:hAnsi="Calibri" w:cs="Times New Roman"/>
                <w:b/>
                <w:sz w:val="22"/>
                <w:szCs w:val="22"/>
              </w:rPr>
            </w:pPr>
            <w:r w:rsidRPr="00030C0E">
              <w:rPr>
                <w:rFonts w:ascii="Calibri" w:eastAsia="Calibri" w:hAnsi="Calibri" w:cs="Times New Roman"/>
                <w:b/>
                <w:sz w:val="22"/>
                <w:szCs w:val="22"/>
              </w:rPr>
              <w:t>1408 Sec 2</w:t>
            </w:r>
          </w:p>
        </w:tc>
        <w:tc>
          <w:tcPr>
            <w:tcW w:w="1558" w:type="dxa"/>
            <w:tcBorders>
              <w:top w:val="dashed" w:sz="4" w:space="0" w:color="auto"/>
            </w:tcBorders>
            <w:shd w:val="clear" w:color="auto" w:fill="D6E3BC"/>
            <w:vAlign w:val="center"/>
          </w:tcPr>
          <w:p w:rsidR="00030C0E" w:rsidRPr="00030C0E" w:rsidRDefault="00030C0E" w:rsidP="00030C0E">
            <w:pPr>
              <w:spacing w:line="240" w:lineRule="auto"/>
              <w:jc w:val="center"/>
              <w:rPr>
                <w:rFonts w:ascii="Calibri" w:eastAsia="Calibri" w:hAnsi="Calibri" w:cs="Times New Roman"/>
                <w:b/>
                <w:sz w:val="22"/>
                <w:szCs w:val="22"/>
              </w:rPr>
            </w:pPr>
            <w:r w:rsidRPr="00030C0E">
              <w:rPr>
                <w:rFonts w:ascii="Calibri" w:eastAsia="Calibri" w:hAnsi="Calibri" w:cs="Times New Roman"/>
                <w:b/>
                <w:sz w:val="22"/>
                <w:szCs w:val="22"/>
              </w:rPr>
              <w:t>1406 Sec 4</w:t>
            </w:r>
          </w:p>
        </w:tc>
        <w:tc>
          <w:tcPr>
            <w:tcW w:w="1684" w:type="dxa"/>
            <w:tcBorders>
              <w:top w:val="dashed" w:sz="4" w:space="0" w:color="auto"/>
            </w:tcBorders>
            <w:shd w:val="clear" w:color="auto" w:fill="auto"/>
            <w:vAlign w:val="center"/>
          </w:tcPr>
          <w:p w:rsidR="00030C0E" w:rsidRPr="00030C0E" w:rsidRDefault="00030C0E" w:rsidP="00030C0E">
            <w:pPr>
              <w:spacing w:line="240" w:lineRule="auto"/>
              <w:jc w:val="center"/>
              <w:rPr>
                <w:rFonts w:ascii="Calibri" w:eastAsia="Calibri" w:hAnsi="Calibri" w:cs="Times New Roman"/>
                <w:sz w:val="22"/>
                <w:szCs w:val="22"/>
              </w:rPr>
            </w:pPr>
          </w:p>
        </w:tc>
      </w:tr>
      <w:tr w:rsidR="00030C0E" w:rsidRPr="00030C0E" w:rsidTr="00DE57A9">
        <w:trPr>
          <w:jc w:val="center"/>
        </w:trPr>
        <w:tc>
          <w:tcPr>
            <w:tcW w:w="1558" w:type="dxa"/>
            <w:vMerge w:val="restart"/>
          </w:tcPr>
          <w:p w:rsidR="00030C0E" w:rsidRPr="00030C0E" w:rsidRDefault="00030C0E" w:rsidP="00030C0E">
            <w:pPr>
              <w:spacing w:line="240" w:lineRule="auto"/>
              <w:jc w:val="center"/>
              <w:rPr>
                <w:rFonts w:ascii="Calibri" w:eastAsia="Calibri" w:hAnsi="Calibri" w:cs="Times New Roman"/>
                <w:sz w:val="32"/>
                <w:szCs w:val="22"/>
              </w:rPr>
            </w:pPr>
            <w:r w:rsidRPr="00030C0E">
              <w:rPr>
                <w:rFonts w:ascii="Calibri" w:eastAsia="Calibri" w:hAnsi="Calibri" w:cs="Times New Roman"/>
                <w:sz w:val="32"/>
                <w:szCs w:val="22"/>
              </w:rPr>
              <w:t>2</w:t>
            </w:r>
          </w:p>
        </w:tc>
        <w:tc>
          <w:tcPr>
            <w:tcW w:w="1559" w:type="dxa"/>
            <w:tcBorders>
              <w:bottom w:val="dashed" w:sz="4" w:space="0" w:color="auto"/>
            </w:tcBorders>
            <w:shd w:val="clear" w:color="auto" w:fill="FDE9D9"/>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558" w:type="dxa"/>
            <w:tcBorders>
              <w:bottom w:val="dashed" w:sz="4" w:space="0" w:color="auto"/>
            </w:tcBorders>
            <w:shd w:val="clear" w:color="auto" w:fill="B8CCE4"/>
            <w:vAlign w:val="center"/>
          </w:tcPr>
          <w:p w:rsidR="00030C0E" w:rsidRPr="00030C0E" w:rsidRDefault="00030C0E" w:rsidP="00030C0E">
            <w:pPr>
              <w:spacing w:line="240" w:lineRule="auto"/>
              <w:jc w:val="center"/>
              <w:rPr>
                <w:rFonts w:ascii="Calibri" w:eastAsia="Calibri" w:hAnsi="Calibri" w:cs="Times New Roman"/>
                <w:b/>
                <w:sz w:val="22"/>
                <w:szCs w:val="22"/>
              </w:rPr>
            </w:pPr>
            <w:r w:rsidRPr="00030C0E">
              <w:rPr>
                <w:rFonts w:ascii="Calibri" w:eastAsia="Calibri" w:hAnsi="Calibri" w:cs="Times New Roman"/>
                <w:b/>
                <w:sz w:val="22"/>
                <w:szCs w:val="22"/>
              </w:rPr>
              <w:t>In-Person Lab</w:t>
            </w:r>
          </w:p>
        </w:tc>
        <w:tc>
          <w:tcPr>
            <w:tcW w:w="1558" w:type="dxa"/>
            <w:tcBorders>
              <w:bottom w:val="dashed" w:sz="4" w:space="0" w:color="auto"/>
            </w:tcBorders>
            <w:shd w:val="clear" w:color="auto" w:fill="B8CCE4"/>
            <w:vAlign w:val="center"/>
          </w:tcPr>
          <w:p w:rsidR="00030C0E" w:rsidRPr="00030C0E" w:rsidRDefault="00030C0E" w:rsidP="00030C0E">
            <w:pPr>
              <w:spacing w:line="240" w:lineRule="auto"/>
              <w:jc w:val="center"/>
              <w:rPr>
                <w:rFonts w:ascii="Calibri" w:eastAsia="Calibri" w:hAnsi="Calibri" w:cs="Times New Roman"/>
                <w:b/>
                <w:sz w:val="22"/>
                <w:szCs w:val="22"/>
              </w:rPr>
            </w:pPr>
            <w:r w:rsidRPr="00030C0E">
              <w:rPr>
                <w:rFonts w:ascii="Calibri" w:eastAsia="Calibri" w:hAnsi="Calibri" w:cs="Times New Roman"/>
                <w:b/>
                <w:sz w:val="22"/>
                <w:szCs w:val="22"/>
              </w:rPr>
              <w:t>In-Person Lab</w:t>
            </w:r>
          </w:p>
        </w:tc>
        <w:tc>
          <w:tcPr>
            <w:tcW w:w="1558" w:type="dxa"/>
            <w:tcBorders>
              <w:bottom w:val="dashed" w:sz="4" w:space="0" w:color="auto"/>
            </w:tcBorders>
            <w:shd w:val="clear" w:color="auto" w:fill="D6E3BC"/>
            <w:vAlign w:val="center"/>
          </w:tcPr>
          <w:p w:rsidR="00030C0E" w:rsidRPr="00030C0E" w:rsidRDefault="00030C0E" w:rsidP="00030C0E">
            <w:pPr>
              <w:spacing w:line="240" w:lineRule="auto"/>
              <w:jc w:val="center"/>
              <w:rPr>
                <w:rFonts w:ascii="Calibri" w:eastAsia="Calibri" w:hAnsi="Calibri" w:cs="Times New Roman"/>
                <w:b/>
                <w:sz w:val="22"/>
                <w:szCs w:val="22"/>
              </w:rPr>
            </w:pPr>
            <w:r w:rsidRPr="00030C0E">
              <w:rPr>
                <w:rFonts w:ascii="Calibri" w:eastAsia="Calibri" w:hAnsi="Calibri" w:cs="Times New Roman"/>
                <w:b/>
                <w:sz w:val="22"/>
                <w:szCs w:val="22"/>
              </w:rPr>
              <w:t>In-Person Lab</w:t>
            </w:r>
          </w:p>
        </w:tc>
        <w:tc>
          <w:tcPr>
            <w:tcW w:w="1684" w:type="dxa"/>
            <w:tcBorders>
              <w:bottom w:val="dashed" w:sz="4" w:space="0" w:color="auto"/>
            </w:tcBorders>
            <w:shd w:val="clear" w:color="auto" w:fill="auto"/>
            <w:vAlign w:val="center"/>
          </w:tcPr>
          <w:p w:rsidR="00030C0E" w:rsidRPr="00030C0E" w:rsidRDefault="00030C0E" w:rsidP="00030C0E">
            <w:pPr>
              <w:spacing w:line="240" w:lineRule="auto"/>
              <w:jc w:val="center"/>
              <w:rPr>
                <w:rFonts w:ascii="Calibri" w:eastAsia="Calibri" w:hAnsi="Calibri" w:cs="Times New Roman"/>
                <w:sz w:val="22"/>
                <w:szCs w:val="22"/>
              </w:rPr>
            </w:pPr>
          </w:p>
        </w:tc>
      </w:tr>
      <w:tr w:rsidR="00030C0E" w:rsidRPr="00030C0E" w:rsidTr="00DE57A9">
        <w:trPr>
          <w:jc w:val="center"/>
        </w:trPr>
        <w:tc>
          <w:tcPr>
            <w:tcW w:w="1558" w:type="dxa"/>
            <w:vMerge/>
          </w:tcPr>
          <w:p w:rsidR="00030C0E" w:rsidRPr="00030C0E" w:rsidRDefault="00030C0E" w:rsidP="00030C0E">
            <w:pPr>
              <w:spacing w:line="240" w:lineRule="auto"/>
              <w:jc w:val="center"/>
              <w:rPr>
                <w:rFonts w:ascii="Calibri" w:eastAsia="Calibri" w:hAnsi="Calibri" w:cs="Times New Roman"/>
                <w:sz w:val="32"/>
                <w:szCs w:val="22"/>
              </w:rPr>
            </w:pPr>
          </w:p>
        </w:tc>
        <w:tc>
          <w:tcPr>
            <w:tcW w:w="1559" w:type="dxa"/>
            <w:tcBorders>
              <w:top w:val="dashed" w:sz="4" w:space="0" w:color="auto"/>
            </w:tcBorders>
            <w:shd w:val="clear" w:color="auto" w:fill="FDE9D9"/>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558" w:type="dxa"/>
            <w:tcBorders>
              <w:top w:val="dashed" w:sz="4" w:space="0" w:color="auto"/>
            </w:tcBorders>
            <w:shd w:val="clear" w:color="auto" w:fill="B8CCE4"/>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558" w:type="dxa"/>
            <w:tcBorders>
              <w:top w:val="dashed" w:sz="4" w:space="0" w:color="auto"/>
            </w:tcBorders>
            <w:shd w:val="clear" w:color="auto" w:fill="B8CCE4"/>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558" w:type="dxa"/>
            <w:tcBorders>
              <w:top w:val="dashed" w:sz="4" w:space="0" w:color="auto"/>
            </w:tcBorders>
            <w:shd w:val="clear" w:color="auto" w:fill="D6E3BC"/>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684" w:type="dxa"/>
            <w:tcBorders>
              <w:top w:val="dashed" w:sz="4" w:space="0" w:color="auto"/>
            </w:tcBorders>
            <w:shd w:val="clear" w:color="auto" w:fill="auto"/>
            <w:vAlign w:val="center"/>
          </w:tcPr>
          <w:p w:rsidR="00030C0E" w:rsidRPr="00030C0E" w:rsidRDefault="00030C0E" w:rsidP="00030C0E">
            <w:pPr>
              <w:spacing w:line="240" w:lineRule="auto"/>
              <w:jc w:val="center"/>
              <w:rPr>
                <w:rFonts w:ascii="Calibri" w:eastAsia="Calibri" w:hAnsi="Calibri" w:cs="Times New Roman"/>
                <w:sz w:val="22"/>
                <w:szCs w:val="22"/>
              </w:rPr>
            </w:pPr>
          </w:p>
        </w:tc>
      </w:tr>
      <w:tr w:rsidR="00030C0E" w:rsidRPr="00030C0E" w:rsidTr="00DE57A9">
        <w:trPr>
          <w:jc w:val="center"/>
        </w:trPr>
        <w:tc>
          <w:tcPr>
            <w:tcW w:w="1558" w:type="dxa"/>
            <w:vMerge w:val="restart"/>
          </w:tcPr>
          <w:p w:rsidR="00030C0E" w:rsidRPr="00030C0E" w:rsidRDefault="00030C0E" w:rsidP="00030C0E">
            <w:pPr>
              <w:spacing w:line="240" w:lineRule="auto"/>
              <w:jc w:val="center"/>
              <w:rPr>
                <w:rFonts w:ascii="Calibri" w:eastAsia="Calibri" w:hAnsi="Calibri" w:cs="Times New Roman"/>
                <w:sz w:val="32"/>
                <w:szCs w:val="22"/>
              </w:rPr>
            </w:pPr>
            <w:r w:rsidRPr="00030C0E">
              <w:rPr>
                <w:rFonts w:ascii="Calibri" w:eastAsia="Calibri" w:hAnsi="Calibri" w:cs="Times New Roman"/>
                <w:sz w:val="32"/>
                <w:szCs w:val="22"/>
              </w:rPr>
              <w:t>3</w:t>
            </w:r>
          </w:p>
        </w:tc>
        <w:tc>
          <w:tcPr>
            <w:tcW w:w="1559" w:type="dxa"/>
            <w:tcBorders>
              <w:bottom w:val="dashed" w:sz="4" w:space="0" w:color="auto"/>
            </w:tcBorders>
            <w:shd w:val="clear" w:color="auto" w:fill="FDE9D9"/>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558" w:type="dxa"/>
            <w:tcBorders>
              <w:bottom w:val="dashed" w:sz="4" w:space="0" w:color="auto"/>
            </w:tcBorders>
            <w:shd w:val="clear" w:color="auto" w:fill="B8CCE4"/>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558" w:type="dxa"/>
            <w:tcBorders>
              <w:bottom w:val="dashed" w:sz="4" w:space="0" w:color="auto"/>
            </w:tcBorders>
            <w:shd w:val="clear" w:color="auto" w:fill="B8CCE4"/>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558" w:type="dxa"/>
            <w:tcBorders>
              <w:bottom w:val="dashed" w:sz="4" w:space="0" w:color="auto"/>
            </w:tcBorders>
            <w:shd w:val="clear" w:color="auto" w:fill="D6E3BC"/>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684" w:type="dxa"/>
            <w:tcBorders>
              <w:bottom w:val="dashed" w:sz="4" w:space="0" w:color="auto"/>
            </w:tcBorders>
            <w:shd w:val="clear" w:color="auto" w:fill="auto"/>
            <w:vAlign w:val="center"/>
          </w:tcPr>
          <w:p w:rsidR="00030C0E" w:rsidRPr="00030C0E" w:rsidRDefault="00030C0E" w:rsidP="00030C0E">
            <w:pPr>
              <w:spacing w:line="240" w:lineRule="auto"/>
              <w:jc w:val="center"/>
              <w:rPr>
                <w:rFonts w:ascii="Calibri" w:eastAsia="Calibri" w:hAnsi="Calibri" w:cs="Times New Roman"/>
                <w:sz w:val="22"/>
                <w:szCs w:val="22"/>
              </w:rPr>
            </w:pPr>
          </w:p>
        </w:tc>
      </w:tr>
      <w:tr w:rsidR="00030C0E" w:rsidRPr="00030C0E" w:rsidTr="00DE57A9">
        <w:trPr>
          <w:jc w:val="center"/>
        </w:trPr>
        <w:tc>
          <w:tcPr>
            <w:tcW w:w="1558" w:type="dxa"/>
            <w:vMerge/>
          </w:tcPr>
          <w:p w:rsidR="00030C0E" w:rsidRPr="00030C0E" w:rsidRDefault="00030C0E" w:rsidP="00030C0E">
            <w:pPr>
              <w:spacing w:line="240" w:lineRule="auto"/>
              <w:jc w:val="center"/>
              <w:rPr>
                <w:rFonts w:ascii="Calibri" w:eastAsia="Calibri" w:hAnsi="Calibri" w:cs="Times New Roman"/>
                <w:sz w:val="32"/>
                <w:szCs w:val="22"/>
              </w:rPr>
            </w:pPr>
          </w:p>
        </w:tc>
        <w:tc>
          <w:tcPr>
            <w:tcW w:w="1559" w:type="dxa"/>
            <w:tcBorders>
              <w:top w:val="dashed" w:sz="4" w:space="0" w:color="auto"/>
            </w:tcBorders>
            <w:shd w:val="clear" w:color="auto" w:fill="auto"/>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558" w:type="dxa"/>
            <w:tcBorders>
              <w:top w:val="dashed" w:sz="4" w:space="0" w:color="auto"/>
            </w:tcBorders>
            <w:shd w:val="clear" w:color="auto" w:fill="B8CCE4"/>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558" w:type="dxa"/>
            <w:tcBorders>
              <w:top w:val="dashed" w:sz="4" w:space="0" w:color="auto"/>
            </w:tcBorders>
            <w:shd w:val="clear" w:color="auto" w:fill="B8CCE4"/>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558" w:type="dxa"/>
            <w:tcBorders>
              <w:top w:val="dashed" w:sz="4" w:space="0" w:color="auto"/>
            </w:tcBorders>
            <w:shd w:val="clear" w:color="auto" w:fill="D6E3BC"/>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684" w:type="dxa"/>
            <w:tcBorders>
              <w:top w:val="dashed" w:sz="4" w:space="0" w:color="auto"/>
            </w:tcBorders>
            <w:shd w:val="clear" w:color="auto" w:fill="auto"/>
            <w:vAlign w:val="center"/>
          </w:tcPr>
          <w:p w:rsidR="00030C0E" w:rsidRPr="00030C0E" w:rsidRDefault="00030C0E" w:rsidP="00030C0E">
            <w:pPr>
              <w:spacing w:line="240" w:lineRule="auto"/>
              <w:jc w:val="center"/>
              <w:rPr>
                <w:rFonts w:ascii="Calibri" w:eastAsia="Calibri" w:hAnsi="Calibri" w:cs="Times New Roman"/>
                <w:sz w:val="22"/>
                <w:szCs w:val="22"/>
              </w:rPr>
            </w:pPr>
          </w:p>
        </w:tc>
      </w:tr>
      <w:tr w:rsidR="00030C0E" w:rsidRPr="00030C0E" w:rsidTr="00DE57A9">
        <w:trPr>
          <w:jc w:val="center"/>
        </w:trPr>
        <w:tc>
          <w:tcPr>
            <w:tcW w:w="1558" w:type="dxa"/>
            <w:vMerge w:val="restart"/>
          </w:tcPr>
          <w:p w:rsidR="00030C0E" w:rsidRPr="00030C0E" w:rsidRDefault="00030C0E" w:rsidP="00030C0E">
            <w:pPr>
              <w:spacing w:line="240" w:lineRule="auto"/>
              <w:jc w:val="center"/>
              <w:rPr>
                <w:rFonts w:ascii="Calibri" w:eastAsia="Calibri" w:hAnsi="Calibri" w:cs="Times New Roman"/>
                <w:sz w:val="32"/>
                <w:szCs w:val="22"/>
              </w:rPr>
            </w:pPr>
            <w:r w:rsidRPr="00030C0E">
              <w:rPr>
                <w:rFonts w:ascii="Calibri" w:eastAsia="Calibri" w:hAnsi="Calibri" w:cs="Times New Roman"/>
                <w:sz w:val="32"/>
                <w:szCs w:val="22"/>
              </w:rPr>
              <w:t>4</w:t>
            </w:r>
          </w:p>
        </w:tc>
        <w:tc>
          <w:tcPr>
            <w:tcW w:w="1559" w:type="dxa"/>
            <w:tcBorders>
              <w:bottom w:val="dashed" w:sz="4" w:space="0" w:color="auto"/>
            </w:tcBorders>
            <w:shd w:val="clear" w:color="auto" w:fill="auto"/>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558" w:type="dxa"/>
            <w:tcBorders>
              <w:bottom w:val="dashed" w:sz="4" w:space="0" w:color="auto"/>
            </w:tcBorders>
            <w:shd w:val="clear" w:color="auto" w:fill="B8CCE4"/>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558" w:type="dxa"/>
            <w:tcBorders>
              <w:bottom w:val="dashed" w:sz="4" w:space="0" w:color="auto"/>
            </w:tcBorders>
            <w:shd w:val="clear" w:color="auto" w:fill="B8CCE4"/>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558" w:type="dxa"/>
            <w:tcBorders>
              <w:bottom w:val="dashed" w:sz="4" w:space="0" w:color="auto"/>
            </w:tcBorders>
            <w:shd w:val="clear" w:color="auto" w:fill="D6E3BC"/>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684" w:type="dxa"/>
            <w:tcBorders>
              <w:bottom w:val="dashed" w:sz="4" w:space="0" w:color="auto"/>
            </w:tcBorders>
            <w:shd w:val="clear" w:color="auto" w:fill="auto"/>
            <w:vAlign w:val="center"/>
          </w:tcPr>
          <w:p w:rsidR="00030C0E" w:rsidRPr="00030C0E" w:rsidRDefault="00030C0E" w:rsidP="00030C0E">
            <w:pPr>
              <w:spacing w:line="240" w:lineRule="auto"/>
              <w:jc w:val="center"/>
              <w:rPr>
                <w:rFonts w:ascii="Calibri" w:eastAsia="Calibri" w:hAnsi="Calibri" w:cs="Times New Roman"/>
                <w:sz w:val="22"/>
                <w:szCs w:val="22"/>
              </w:rPr>
            </w:pPr>
          </w:p>
        </w:tc>
      </w:tr>
      <w:tr w:rsidR="00030C0E" w:rsidRPr="00030C0E" w:rsidTr="00DE57A9">
        <w:trPr>
          <w:jc w:val="center"/>
        </w:trPr>
        <w:tc>
          <w:tcPr>
            <w:tcW w:w="1558" w:type="dxa"/>
            <w:vMerge/>
          </w:tcPr>
          <w:p w:rsidR="00030C0E" w:rsidRPr="00030C0E" w:rsidRDefault="00030C0E" w:rsidP="00030C0E">
            <w:pPr>
              <w:spacing w:line="240" w:lineRule="auto"/>
              <w:jc w:val="center"/>
              <w:rPr>
                <w:rFonts w:ascii="Calibri" w:eastAsia="Calibri" w:hAnsi="Calibri" w:cs="Times New Roman"/>
                <w:sz w:val="32"/>
                <w:szCs w:val="22"/>
              </w:rPr>
            </w:pPr>
          </w:p>
        </w:tc>
        <w:tc>
          <w:tcPr>
            <w:tcW w:w="1559" w:type="dxa"/>
            <w:tcBorders>
              <w:top w:val="dashed" w:sz="4" w:space="0" w:color="auto"/>
            </w:tcBorders>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558" w:type="dxa"/>
            <w:tcBorders>
              <w:top w:val="dashed" w:sz="4" w:space="0" w:color="auto"/>
            </w:tcBorders>
            <w:shd w:val="clear" w:color="auto" w:fill="B8CCE4"/>
            <w:vAlign w:val="center"/>
          </w:tcPr>
          <w:p w:rsidR="00030C0E" w:rsidRPr="00030C0E" w:rsidRDefault="00030C0E" w:rsidP="00030C0E">
            <w:pPr>
              <w:spacing w:line="240" w:lineRule="auto"/>
              <w:jc w:val="center"/>
              <w:rPr>
                <w:rFonts w:ascii="Calibri" w:eastAsia="Calibri" w:hAnsi="Calibri" w:cs="Times New Roman"/>
                <w:sz w:val="22"/>
                <w:szCs w:val="22"/>
              </w:rPr>
            </w:pPr>
            <w:r w:rsidRPr="00030C0E">
              <w:rPr>
                <w:rFonts w:ascii="Calibri" w:eastAsia="Calibri" w:hAnsi="Calibri" w:cs="Times New Roman"/>
                <w:sz w:val="22"/>
                <w:szCs w:val="22"/>
              </w:rPr>
              <w:t>Review</w:t>
            </w:r>
          </w:p>
        </w:tc>
        <w:tc>
          <w:tcPr>
            <w:tcW w:w="1558" w:type="dxa"/>
            <w:tcBorders>
              <w:top w:val="dashed" w:sz="4" w:space="0" w:color="auto"/>
            </w:tcBorders>
            <w:shd w:val="clear" w:color="auto" w:fill="B8CCE4"/>
            <w:vAlign w:val="center"/>
          </w:tcPr>
          <w:p w:rsidR="00030C0E" w:rsidRPr="00030C0E" w:rsidRDefault="00030C0E" w:rsidP="00030C0E">
            <w:pPr>
              <w:spacing w:line="240" w:lineRule="auto"/>
              <w:jc w:val="center"/>
              <w:rPr>
                <w:rFonts w:ascii="Calibri" w:eastAsia="Calibri" w:hAnsi="Calibri" w:cs="Times New Roman"/>
                <w:sz w:val="22"/>
                <w:szCs w:val="22"/>
              </w:rPr>
            </w:pPr>
            <w:r w:rsidRPr="00030C0E">
              <w:rPr>
                <w:rFonts w:ascii="Calibri" w:eastAsia="Calibri" w:hAnsi="Calibri" w:cs="Times New Roman"/>
                <w:sz w:val="22"/>
                <w:szCs w:val="22"/>
              </w:rPr>
              <w:t>Review</w:t>
            </w:r>
          </w:p>
        </w:tc>
        <w:tc>
          <w:tcPr>
            <w:tcW w:w="1558" w:type="dxa"/>
            <w:tcBorders>
              <w:top w:val="dashed" w:sz="4" w:space="0" w:color="auto"/>
            </w:tcBorders>
            <w:shd w:val="clear" w:color="auto" w:fill="D6E3BC"/>
            <w:vAlign w:val="center"/>
          </w:tcPr>
          <w:p w:rsidR="00030C0E" w:rsidRPr="00030C0E" w:rsidRDefault="00030C0E" w:rsidP="00030C0E">
            <w:pPr>
              <w:spacing w:line="240" w:lineRule="auto"/>
              <w:jc w:val="center"/>
              <w:rPr>
                <w:rFonts w:ascii="Calibri" w:eastAsia="Calibri" w:hAnsi="Calibri" w:cs="Times New Roman"/>
                <w:sz w:val="22"/>
                <w:szCs w:val="22"/>
              </w:rPr>
            </w:pPr>
            <w:r w:rsidRPr="00030C0E">
              <w:rPr>
                <w:rFonts w:ascii="Calibri" w:eastAsia="Calibri" w:hAnsi="Calibri" w:cs="Times New Roman"/>
                <w:sz w:val="22"/>
                <w:szCs w:val="22"/>
              </w:rPr>
              <w:t>Review</w:t>
            </w:r>
          </w:p>
        </w:tc>
        <w:tc>
          <w:tcPr>
            <w:tcW w:w="1684" w:type="dxa"/>
            <w:tcBorders>
              <w:top w:val="dashed" w:sz="4" w:space="0" w:color="auto"/>
            </w:tcBorders>
            <w:vAlign w:val="center"/>
          </w:tcPr>
          <w:p w:rsidR="00030C0E" w:rsidRPr="00030C0E" w:rsidRDefault="00030C0E" w:rsidP="00030C0E">
            <w:pPr>
              <w:spacing w:line="240" w:lineRule="auto"/>
              <w:jc w:val="center"/>
              <w:rPr>
                <w:rFonts w:ascii="Calibri" w:eastAsia="Calibri" w:hAnsi="Calibri" w:cs="Times New Roman"/>
                <w:sz w:val="22"/>
                <w:szCs w:val="22"/>
              </w:rPr>
            </w:pPr>
          </w:p>
        </w:tc>
      </w:tr>
      <w:tr w:rsidR="00030C0E" w:rsidRPr="00030C0E" w:rsidTr="00DE57A9">
        <w:trPr>
          <w:jc w:val="center"/>
        </w:trPr>
        <w:tc>
          <w:tcPr>
            <w:tcW w:w="1558" w:type="dxa"/>
            <w:vMerge w:val="restart"/>
          </w:tcPr>
          <w:p w:rsidR="00030C0E" w:rsidRPr="00030C0E" w:rsidRDefault="00030C0E" w:rsidP="00030C0E">
            <w:pPr>
              <w:spacing w:line="240" w:lineRule="auto"/>
              <w:jc w:val="center"/>
              <w:rPr>
                <w:rFonts w:ascii="Calibri" w:eastAsia="Calibri" w:hAnsi="Calibri" w:cs="Times New Roman"/>
                <w:sz w:val="32"/>
                <w:szCs w:val="22"/>
              </w:rPr>
            </w:pPr>
            <w:r w:rsidRPr="00030C0E">
              <w:rPr>
                <w:rFonts w:ascii="Calibri" w:eastAsia="Calibri" w:hAnsi="Calibri" w:cs="Times New Roman"/>
                <w:sz w:val="32"/>
                <w:szCs w:val="22"/>
              </w:rPr>
              <w:t>5</w:t>
            </w:r>
          </w:p>
        </w:tc>
        <w:tc>
          <w:tcPr>
            <w:tcW w:w="1559" w:type="dxa"/>
            <w:tcBorders>
              <w:bottom w:val="dashed" w:sz="4" w:space="0" w:color="auto"/>
            </w:tcBorders>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558" w:type="dxa"/>
            <w:tcBorders>
              <w:bottom w:val="dashed" w:sz="4" w:space="0" w:color="auto"/>
            </w:tcBorders>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558" w:type="dxa"/>
            <w:tcBorders>
              <w:bottom w:val="dashed" w:sz="4" w:space="0" w:color="auto"/>
            </w:tcBorders>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558" w:type="dxa"/>
            <w:tcBorders>
              <w:bottom w:val="dashed" w:sz="4" w:space="0" w:color="auto"/>
            </w:tcBorders>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684" w:type="dxa"/>
            <w:tcBorders>
              <w:bottom w:val="dashed" w:sz="4" w:space="0" w:color="auto"/>
            </w:tcBorders>
            <w:vAlign w:val="center"/>
          </w:tcPr>
          <w:p w:rsidR="00030C0E" w:rsidRPr="00030C0E" w:rsidRDefault="00030C0E" w:rsidP="00030C0E">
            <w:pPr>
              <w:spacing w:line="240" w:lineRule="auto"/>
              <w:jc w:val="center"/>
              <w:rPr>
                <w:rFonts w:ascii="Calibri" w:eastAsia="Calibri" w:hAnsi="Calibri" w:cs="Times New Roman"/>
                <w:sz w:val="22"/>
                <w:szCs w:val="22"/>
              </w:rPr>
            </w:pPr>
          </w:p>
        </w:tc>
      </w:tr>
      <w:tr w:rsidR="00030C0E" w:rsidRPr="00030C0E" w:rsidTr="00DE57A9">
        <w:trPr>
          <w:jc w:val="center"/>
        </w:trPr>
        <w:tc>
          <w:tcPr>
            <w:tcW w:w="1558" w:type="dxa"/>
            <w:vMerge/>
          </w:tcPr>
          <w:p w:rsidR="00030C0E" w:rsidRPr="00030C0E" w:rsidRDefault="00030C0E" w:rsidP="00030C0E">
            <w:pPr>
              <w:spacing w:line="240" w:lineRule="auto"/>
              <w:jc w:val="center"/>
              <w:rPr>
                <w:rFonts w:ascii="Calibri" w:eastAsia="Calibri" w:hAnsi="Calibri" w:cs="Times New Roman"/>
                <w:sz w:val="32"/>
                <w:szCs w:val="22"/>
              </w:rPr>
            </w:pPr>
          </w:p>
        </w:tc>
        <w:tc>
          <w:tcPr>
            <w:tcW w:w="1559" w:type="dxa"/>
            <w:tcBorders>
              <w:top w:val="dashed" w:sz="4" w:space="0" w:color="auto"/>
            </w:tcBorders>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558" w:type="dxa"/>
            <w:tcBorders>
              <w:top w:val="dashed" w:sz="4" w:space="0" w:color="auto"/>
            </w:tcBorders>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558" w:type="dxa"/>
            <w:tcBorders>
              <w:top w:val="dashed" w:sz="4" w:space="0" w:color="auto"/>
            </w:tcBorders>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558" w:type="dxa"/>
            <w:tcBorders>
              <w:top w:val="dashed" w:sz="4" w:space="0" w:color="auto"/>
            </w:tcBorders>
            <w:vAlign w:val="center"/>
          </w:tcPr>
          <w:p w:rsidR="00030C0E" w:rsidRPr="00030C0E" w:rsidRDefault="00030C0E" w:rsidP="00030C0E">
            <w:pPr>
              <w:spacing w:line="240" w:lineRule="auto"/>
              <w:jc w:val="center"/>
              <w:rPr>
                <w:rFonts w:ascii="Calibri" w:eastAsia="Calibri" w:hAnsi="Calibri" w:cs="Times New Roman"/>
                <w:sz w:val="22"/>
                <w:szCs w:val="22"/>
              </w:rPr>
            </w:pPr>
          </w:p>
        </w:tc>
        <w:tc>
          <w:tcPr>
            <w:tcW w:w="1684" w:type="dxa"/>
            <w:tcBorders>
              <w:top w:val="dashed" w:sz="4" w:space="0" w:color="auto"/>
            </w:tcBorders>
            <w:vAlign w:val="center"/>
          </w:tcPr>
          <w:p w:rsidR="00030C0E" w:rsidRPr="00030C0E" w:rsidRDefault="00030C0E" w:rsidP="00030C0E">
            <w:pPr>
              <w:spacing w:line="240" w:lineRule="auto"/>
              <w:jc w:val="center"/>
              <w:rPr>
                <w:rFonts w:ascii="Calibri" w:eastAsia="Calibri" w:hAnsi="Calibri" w:cs="Times New Roman"/>
                <w:sz w:val="22"/>
                <w:szCs w:val="22"/>
              </w:rPr>
            </w:pPr>
          </w:p>
        </w:tc>
      </w:tr>
    </w:tbl>
    <w:p w:rsidR="00030C0E" w:rsidRPr="00030C0E" w:rsidRDefault="00030C0E" w:rsidP="00030C0E">
      <w:pPr>
        <w:spacing w:after="160" w:line="259" w:lineRule="auto"/>
        <w:contextualSpacing/>
        <w:rPr>
          <w:rFonts w:eastAsia="Calibri" w:cs="Times New Roman"/>
        </w:rPr>
      </w:pPr>
    </w:p>
    <w:p w:rsidR="00030C0E" w:rsidRPr="00030C0E" w:rsidRDefault="00030C0E" w:rsidP="00030C0E">
      <w:pPr>
        <w:spacing w:after="160" w:line="259" w:lineRule="auto"/>
        <w:contextualSpacing/>
        <w:rPr>
          <w:rFonts w:eastAsia="Calibri" w:cs="Times New Roman"/>
        </w:rPr>
      </w:pPr>
    </w:p>
    <w:p w:rsidR="00030C0E" w:rsidRPr="00030C0E" w:rsidRDefault="00030C0E" w:rsidP="00030C0E">
      <w:pPr>
        <w:spacing w:after="160" w:line="259" w:lineRule="auto"/>
        <w:contextualSpacing/>
        <w:jc w:val="center"/>
        <w:rPr>
          <w:rFonts w:eastAsia="Calibri" w:cs="Times New Roman"/>
          <w:b/>
          <w:sz w:val="28"/>
        </w:rPr>
      </w:pPr>
      <w:r w:rsidRPr="00030C0E">
        <w:rPr>
          <w:rFonts w:eastAsia="Calibri" w:cs="Times New Roman"/>
          <w:b/>
          <w:sz w:val="28"/>
        </w:rPr>
        <w:t>140</w:t>
      </w:r>
      <w:r>
        <w:rPr>
          <w:rFonts w:eastAsia="Calibri" w:cs="Times New Roman"/>
          <w:b/>
          <w:sz w:val="28"/>
        </w:rPr>
        <w:t>8</w:t>
      </w:r>
      <w:r w:rsidRPr="00030C0E">
        <w:rPr>
          <w:rFonts w:eastAsia="Calibri" w:cs="Times New Roman"/>
          <w:b/>
          <w:sz w:val="28"/>
        </w:rPr>
        <w:t xml:space="preserve"> Lecture and Lab Schedule</w:t>
      </w:r>
    </w:p>
    <w:p w:rsidR="00030C0E" w:rsidRPr="00030C0E" w:rsidRDefault="00030C0E" w:rsidP="00030C0E">
      <w:pPr>
        <w:numPr>
          <w:ilvl w:val="0"/>
          <w:numId w:val="4"/>
        </w:numPr>
        <w:spacing w:after="160" w:line="259" w:lineRule="auto"/>
        <w:contextualSpacing/>
        <w:rPr>
          <w:rFonts w:eastAsia="Calibri" w:cs="Times New Roman"/>
        </w:rPr>
      </w:pPr>
      <w:r w:rsidRPr="00030C0E">
        <w:rPr>
          <w:rFonts w:eastAsia="Calibri" w:cs="Times New Roman"/>
        </w:rPr>
        <w:t xml:space="preserve">The lecture topic dates and lab content below are </w:t>
      </w:r>
      <w:r w:rsidRPr="00030C0E">
        <w:rPr>
          <w:rFonts w:eastAsia="Calibri" w:cs="Times New Roman"/>
          <w:b/>
        </w:rPr>
        <w:t>subject to change.</w:t>
      </w:r>
    </w:p>
    <w:p w:rsidR="00030C0E" w:rsidRPr="00030C0E" w:rsidRDefault="00030C0E" w:rsidP="00030C0E">
      <w:pPr>
        <w:numPr>
          <w:ilvl w:val="0"/>
          <w:numId w:val="4"/>
        </w:numPr>
        <w:spacing w:after="160" w:line="259" w:lineRule="auto"/>
        <w:contextualSpacing/>
        <w:rPr>
          <w:rFonts w:eastAsia="Calibri" w:cs="Times New Roman"/>
        </w:rPr>
      </w:pPr>
      <w:r w:rsidRPr="00030C0E">
        <w:rPr>
          <w:rFonts w:eastAsia="Calibri" w:cs="Times New Roman"/>
          <w:b/>
        </w:rPr>
        <w:t xml:space="preserve">Exam dates are set. </w:t>
      </w:r>
      <w:r w:rsidRPr="00030C0E">
        <w:rPr>
          <w:rFonts w:eastAsia="Calibri" w:cs="Times New Roman"/>
        </w:rPr>
        <w:t>Open Friday 8 am. Close Sunday midnight.</w:t>
      </w:r>
    </w:p>
    <w:p w:rsidR="00030C0E" w:rsidRPr="00030C0E" w:rsidRDefault="00030C0E" w:rsidP="00030C0E">
      <w:pPr>
        <w:numPr>
          <w:ilvl w:val="0"/>
          <w:numId w:val="4"/>
        </w:numPr>
        <w:spacing w:after="160" w:line="259" w:lineRule="auto"/>
        <w:contextualSpacing/>
        <w:rPr>
          <w:rFonts w:eastAsia="Calibri" w:cs="Times New Roman"/>
        </w:rPr>
      </w:pPr>
      <w:r w:rsidRPr="00030C0E">
        <w:rPr>
          <w:rFonts w:eastAsia="Calibri" w:cs="Times New Roman"/>
        </w:rPr>
        <w:t>Tuesday’s lecture on exam weeks will be used for catch up and lecture/lab review.</w:t>
      </w:r>
    </w:p>
    <w:p w:rsidR="00143524" w:rsidRDefault="00030C0E" w:rsidP="00030C0E">
      <w:pPr>
        <w:numPr>
          <w:ilvl w:val="0"/>
          <w:numId w:val="4"/>
        </w:numPr>
        <w:spacing w:after="160" w:line="259" w:lineRule="auto"/>
        <w:contextualSpacing/>
        <w:rPr>
          <w:rFonts w:eastAsia="Calibri" w:cs="Times New Roman"/>
        </w:rPr>
      </w:pPr>
      <w:r w:rsidRPr="00030C0E">
        <w:rPr>
          <w:rFonts w:eastAsia="Calibri" w:cs="Times New Roman"/>
        </w:rPr>
        <w:t>Each lab group will meet every other week. LAB GROUPS</w:t>
      </w:r>
      <w:r w:rsidR="00143524">
        <w:rPr>
          <w:rFonts w:eastAsia="Calibri" w:cs="Times New Roman"/>
        </w:rPr>
        <w:t xml:space="preserve"> are divided slightly differently for each section depending on class size</w:t>
      </w:r>
    </w:p>
    <w:p w:rsidR="00030C0E" w:rsidRPr="00030C0E" w:rsidRDefault="00143524" w:rsidP="00143524">
      <w:pPr>
        <w:spacing w:after="160" w:line="259" w:lineRule="auto"/>
        <w:ind w:left="720" w:firstLine="360"/>
        <w:contextualSpacing/>
        <w:rPr>
          <w:rFonts w:eastAsia="Calibri" w:cs="Times New Roman"/>
        </w:rPr>
      </w:pPr>
      <w:r w:rsidRPr="00F17383">
        <w:rPr>
          <w:rFonts w:eastAsia="Calibri" w:cs="Times New Roman"/>
          <w:b/>
          <w:sz w:val="28"/>
        </w:rPr>
        <w:t>Section 001</w:t>
      </w:r>
      <w:r w:rsidRPr="00F17383">
        <w:rPr>
          <w:rFonts w:eastAsia="Calibri" w:cs="Times New Roman"/>
          <w:sz w:val="28"/>
        </w:rPr>
        <w:t xml:space="preserve"> </w:t>
      </w:r>
      <w:r w:rsidR="00F17383">
        <w:rPr>
          <w:rFonts w:eastAsia="Calibri" w:cs="Times New Roman"/>
        </w:rPr>
        <w:t xml:space="preserve">- </w:t>
      </w:r>
      <w:r>
        <w:rPr>
          <w:rFonts w:eastAsia="Calibri" w:cs="Times New Roman"/>
        </w:rPr>
        <w:t xml:space="preserve">Meets </w:t>
      </w:r>
      <w:r w:rsidR="00F17383">
        <w:rPr>
          <w:rFonts w:eastAsia="Calibri" w:cs="Times New Roman"/>
        </w:rPr>
        <w:t>Wednesdays at 8:30</w:t>
      </w:r>
      <w:r w:rsidR="00030C0E" w:rsidRPr="00030C0E">
        <w:rPr>
          <w:rFonts w:eastAsia="Calibri" w:cs="Times New Roman"/>
        </w:rPr>
        <w:t>:</w:t>
      </w:r>
    </w:p>
    <w:p w:rsidR="00030C0E" w:rsidRPr="00030C0E" w:rsidRDefault="00030C0E" w:rsidP="00030C0E">
      <w:pPr>
        <w:numPr>
          <w:ilvl w:val="1"/>
          <w:numId w:val="4"/>
        </w:numPr>
        <w:spacing w:after="160" w:line="259" w:lineRule="auto"/>
        <w:contextualSpacing/>
        <w:rPr>
          <w:rFonts w:eastAsia="Calibri" w:cs="Times New Roman"/>
        </w:rPr>
      </w:pPr>
      <w:r w:rsidRPr="00030C0E">
        <w:rPr>
          <w:rFonts w:eastAsia="Calibri" w:cs="Times New Roman"/>
        </w:rPr>
        <w:t xml:space="preserve">Group A: Last Name A – </w:t>
      </w:r>
      <w:r w:rsidR="00F17383">
        <w:rPr>
          <w:rFonts w:eastAsia="Calibri" w:cs="Times New Roman"/>
        </w:rPr>
        <w:t>N</w:t>
      </w:r>
      <w:r w:rsidRPr="00030C0E">
        <w:rPr>
          <w:rFonts w:eastAsia="Calibri" w:cs="Times New Roman"/>
        </w:rPr>
        <w:t xml:space="preserve">, will meet in person the first week, </w:t>
      </w:r>
      <w:r w:rsidR="00F17383">
        <w:rPr>
          <w:rFonts w:eastAsia="Calibri" w:cs="Times New Roman"/>
        </w:rPr>
        <w:t>Wed,</w:t>
      </w:r>
      <w:r w:rsidRPr="00030C0E">
        <w:rPr>
          <w:rFonts w:eastAsia="Calibri" w:cs="Times New Roman"/>
        </w:rPr>
        <w:t xml:space="preserve"> Aug 2</w:t>
      </w:r>
      <w:r w:rsidR="00F17383">
        <w:rPr>
          <w:rFonts w:eastAsia="Calibri" w:cs="Times New Roman"/>
        </w:rPr>
        <w:t>6</w:t>
      </w:r>
      <w:r w:rsidRPr="00030C0E">
        <w:rPr>
          <w:rFonts w:eastAsia="Calibri" w:cs="Times New Roman"/>
        </w:rPr>
        <w:t xml:space="preserve">. </w:t>
      </w:r>
    </w:p>
    <w:p w:rsidR="00030C0E" w:rsidRDefault="00030C0E" w:rsidP="00030C0E">
      <w:pPr>
        <w:numPr>
          <w:ilvl w:val="1"/>
          <w:numId w:val="4"/>
        </w:numPr>
        <w:spacing w:after="160" w:line="259" w:lineRule="auto"/>
        <w:contextualSpacing/>
        <w:rPr>
          <w:rFonts w:eastAsia="Calibri" w:cs="Times New Roman"/>
        </w:rPr>
      </w:pPr>
      <w:r w:rsidRPr="00030C0E">
        <w:rPr>
          <w:rFonts w:eastAsia="Calibri" w:cs="Times New Roman"/>
        </w:rPr>
        <w:t xml:space="preserve">Group B: Last Name </w:t>
      </w:r>
      <w:r w:rsidR="00F17383">
        <w:rPr>
          <w:rFonts w:eastAsia="Calibri" w:cs="Times New Roman"/>
        </w:rPr>
        <w:t>O</w:t>
      </w:r>
      <w:r w:rsidRPr="00030C0E">
        <w:rPr>
          <w:rFonts w:eastAsia="Calibri" w:cs="Times New Roman"/>
        </w:rPr>
        <w:t xml:space="preserve"> – Z, will see me in person the second week, </w:t>
      </w:r>
      <w:r w:rsidR="00F17383">
        <w:rPr>
          <w:rFonts w:eastAsia="Calibri" w:cs="Times New Roman"/>
        </w:rPr>
        <w:t>Wed,</w:t>
      </w:r>
      <w:r w:rsidRPr="00030C0E">
        <w:rPr>
          <w:rFonts w:eastAsia="Calibri" w:cs="Times New Roman"/>
        </w:rPr>
        <w:t xml:space="preserve"> Sep </w:t>
      </w:r>
      <w:r w:rsidR="00F17383">
        <w:rPr>
          <w:rFonts w:eastAsia="Calibri" w:cs="Times New Roman"/>
        </w:rPr>
        <w:t>2</w:t>
      </w:r>
      <w:r w:rsidRPr="00030C0E">
        <w:rPr>
          <w:rFonts w:eastAsia="Calibri" w:cs="Times New Roman"/>
        </w:rPr>
        <w:t xml:space="preserve">. </w:t>
      </w:r>
    </w:p>
    <w:p w:rsidR="00F17383" w:rsidRDefault="00F17383" w:rsidP="00F17383">
      <w:pPr>
        <w:spacing w:after="160" w:line="259" w:lineRule="auto"/>
        <w:ind w:left="1080"/>
        <w:contextualSpacing/>
        <w:rPr>
          <w:rFonts w:eastAsia="Calibri" w:cs="Times New Roman"/>
        </w:rPr>
      </w:pPr>
      <w:r w:rsidRPr="00F17383">
        <w:rPr>
          <w:rFonts w:eastAsia="Calibri" w:cs="Times New Roman"/>
          <w:b/>
          <w:sz w:val="28"/>
        </w:rPr>
        <w:t>Section 002</w:t>
      </w:r>
      <w:r w:rsidRPr="00F17383">
        <w:rPr>
          <w:rFonts w:eastAsia="Calibri" w:cs="Times New Roman"/>
          <w:sz w:val="28"/>
        </w:rPr>
        <w:t xml:space="preserve"> </w:t>
      </w:r>
      <w:r>
        <w:rPr>
          <w:rFonts w:eastAsia="Calibri" w:cs="Times New Roman"/>
        </w:rPr>
        <w:t>- Meets Wednesdays at 1:30:</w:t>
      </w:r>
    </w:p>
    <w:p w:rsidR="00F17383" w:rsidRPr="00030C0E" w:rsidRDefault="00F17383" w:rsidP="00F17383">
      <w:pPr>
        <w:numPr>
          <w:ilvl w:val="1"/>
          <w:numId w:val="4"/>
        </w:numPr>
        <w:spacing w:after="160" w:line="259" w:lineRule="auto"/>
        <w:contextualSpacing/>
        <w:rPr>
          <w:rFonts w:eastAsia="Calibri" w:cs="Times New Roman"/>
        </w:rPr>
      </w:pPr>
      <w:r w:rsidRPr="00030C0E">
        <w:rPr>
          <w:rFonts w:eastAsia="Calibri" w:cs="Times New Roman"/>
        </w:rPr>
        <w:t xml:space="preserve">Group A: Last Name A – </w:t>
      </w:r>
      <w:r>
        <w:rPr>
          <w:rFonts w:eastAsia="Calibri" w:cs="Times New Roman"/>
        </w:rPr>
        <w:t>Her…</w:t>
      </w:r>
      <w:r w:rsidRPr="00030C0E">
        <w:rPr>
          <w:rFonts w:eastAsia="Calibri" w:cs="Times New Roman"/>
        </w:rPr>
        <w:t xml:space="preserve">, will meet in person the first week, </w:t>
      </w:r>
      <w:r>
        <w:rPr>
          <w:rFonts w:eastAsia="Calibri" w:cs="Times New Roman"/>
        </w:rPr>
        <w:t>Wed,</w:t>
      </w:r>
      <w:r w:rsidRPr="00030C0E">
        <w:rPr>
          <w:rFonts w:eastAsia="Calibri" w:cs="Times New Roman"/>
        </w:rPr>
        <w:t xml:space="preserve"> Aug 2</w:t>
      </w:r>
      <w:r>
        <w:rPr>
          <w:rFonts w:eastAsia="Calibri" w:cs="Times New Roman"/>
        </w:rPr>
        <w:t>6</w:t>
      </w:r>
      <w:r w:rsidRPr="00030C0E">
        <w:rPr>
          <w:rFonts w:eastAsia="Calibri" w:cs="Times New Roman"/>
        </w:rPr>
        <w:t xml:space="preserve">. </w:t>
      </w:r>
    </w:p>
    <w:p w:rsidR="00F17383" w:rsidRDefault="00F17383" w:rsidP="00F17383">
      <w:pPr>
        <w:numPr>
          <w:ilvl w:val="1"/>
          <w:numId w:val="4"/>
        </w:numPr>
        <w:spacing w:after="160" w:line="259" w:lineRule="auto"/>
        <w:contextualSpacing/>
        <w:rPr>
          <w:rFonts w:eastAsia="Calibri" w:cs="Times New Roman"/>
        </w:rPr>
      </w:pPr>
      <w:r w:rsidRPr="00030C0E">
        <w:rPr>
          <w:rFonts w:eastAsia="Calibri" w:cs="Times New Roman"/>
        </w:rPr>
        <w:t xml:space="preserve">Group B: Last Name </w:t>
      </w:r>
      <w:r>
        <w:rPr>
          <w:rFonts w:eastAsia="Calibri" w:cs="Times New Roman"/>
        </w:rPr>
        <w:t>Hi…</w:t>
      </w:r>
      <w:r w:rsidRPr="00030C0E">
        <w:rPr>
          <w:rFonts w:eastAsia="Calibri" w:cs="Times New Roman"/>
        </w:rPr>
        <w:t xml:space="preserve"> – Z, will see me in person the second week, </w:t>
      </w:r>
      <w:r>
        <w:rPr>
          <w:rFonts w:eastAsia="Calibri" w:cs="Times New Roman"/>
        </w:rPr>
        <w:t>Wed,</w:t>
      </w:r>
      <w:r w:rsidRPr="00030C0E">
        <w:rPr>
          <w:rFonts w:eastAsia="Calibri" w:cs="Times New Roman"/>
        </w:rPr>
        <w:t xml:space="preserve"> Sep </w:t>
      </w:r>
      <w:r>
        <w:rPr>
          <w:rFonts w:eastAsia="Calibri" w:cs="Times New Roman"/>
        </w:rPr>
        <w:t>2</w:t>
      </w:r>
      <w:r w:rsidRPr="00030C0E">
        <w:rPr>
          <w:rFonts w:eastAsia="Calibri" w:cs="Times New Roman"/>
        </w:rPr>
        <w:t xml:space="preserve">. </w:t>
      </w:r>
    </w:p>
    <w:p w:rsidR="00F17383" w:rsidRDefault="00F17383" w:rsidP="00F17383">
      <w:pPr>
        <w:spacing w:after="160" w:line="259" w:lineRule="auto"/>
        <w:ind w:left="1080"/>
        <w:contextualSpacing/>
        <w:rPr>
          <w:rFonts w:eastAsia="Calibri" w:cs="Times New Roman"/>
        </w:rPr>
      </w:pPr>
      <w:r w:rsidRPr="00F17383">
        <w:rPr>
          <w:rFonts w:eastAsia="Calibri" w:cs="Times New Roman"/>
          <w:b/>
          <w:sz w:val="28"/>
        </w:rPr>
        <w:t>Section 00</w:t>
      </w:r>
      <w:r>
        <w:rPr>
          <w:rFonts w:eastAsia="Calibri" w:cs="Times New Roman"/>
          <w:b/>
          <w:sz w:val="28"/>
        </w:rPr>
        <w:t>3</w:t>
      </w:r>
      <w:r w:rsidRPr="00F17383">
        <w:rPr>
          <w:rFonts w:eastAsia="Calibri" w:cs="Times New Roman"/>
          <w:sz w:val="28"/>
        </w:rPr>
        <w:t xml:space="preserve"> </w:t>
      </w:r>
      <w:r>
        <w:rPr>
          <w:rFonts w:eastAsia="Calibri" w:cs="Times New Roman"/>
        </w:rPr>
        <w:t>- Meets Tuesdays at 1:30:</w:t>
      </w:r>
    </w:p>
    <w:p w:rsidR="00F17383" w:rsidRPr="00030C0E" w:rsidRDefault="00F17383" w:rsidP="00F17383">
      <w:pPr>
        <w:numPr>
          <w:ilvl w:val="1"/>
          <w:numId w:val="4"/>
        </w:numPr>
        <w:spacing w:after="160" w:line="259" w:lineRule="auto"/>
        <w:contextualSpacing/>
        <w:rPr>
          <w:rFonts w:eastAsia="Calibri" w:cs="Times New Roman"/>
        </w:rPr>
      </w:pPr>
      <w:r w:rsidRPr="00030C0E">
        <w:rPr>
          <w:rFonts w:eastAsia="Calibri" w:cs="Times New Roman"/>
        </w:rPr>
        <w:t xml:space="preserve">Group A: Last Name A – </w:t>
      </w:r>
      <w:r>
        <w:rPr>
          <w:rFonts w:eastAsia="Calibri" w:cs="Times New Roman"/>
        </w:rPr>
        <w:t>Mar…</w:t>
      </w:r>
      <w:r w:rsidRPr="00030C0E">
        <w:rPr>
          <w:rFonts w:eastAsia="Calibri" w:cs="Times New Roman"/>
        </w:rPr>
        <w:t xml:space="preserve">, will meet in person the first week, </w:t>
      </w:r>
      <w:r>
        <w:rPr>
          <w:rFonts w:eastAsia="Calibri" w:cs="Times New Roman"/>
        </w:rPr>
        <w:t>Tue,</w:t>
      </w:r>
      <w:r w:rsidRPr="00030C0E">
        <w:rPr>
          <w:rFonts w:eastAsia="Calibri" w:cs="Times New Roman"/>
        </w:rPr>
        <w:t xml:space="preserve"> Aug 2</w:t>
      </w:r>
      <w:r>
        <w:rPr>
          <w:rFonts w:eastAsia="Calibri" w:cs="Times New Roman"/>
        </w:rPr>
        <w:t>5</w:t>
      </w:r>
      <w:r w:rsidRPr="00030C0E">
        <w:rPr>
          <w:rFonts w:eastAsia="Calibri" w:cs="Times New Roman"/>
        </w:rPr>
        <w:t xml:space="preserve">. </w:t>
      </w:r>
    </w:p>
    <w:p w:rsidR="00F17383" w:rsidRDefault="00F17383" w:rsidP="00F17383">
      <w:pPr>
        <w:numPr>
          <w:ilvl w:val="1"/>
          <w:numId w:val="4"/>
        </w:numPr>
        <w:spacing w:after="160" w:line="259" w:lineRule="auto"/>
        <w:contextualSpacing/>
        <w:rPr>
          <w:rFonts w:eastAsia="Calibri" w:cs="Times New Roman"/>
        </w:rPr>
      </w:pPr>
      <w:r w:rsidRPr="00030C0E">
        <w:rPr>
          <w:rFonts w:eastAsia="Calibri" w:cs="Times New Roman"/>
        </w:rPr>
        <w:t xml:space="preserve">Group B: Last Name </w:t>
      </w:r>
      <w:r>
        <w:rPr>
          <w:rFonts w:eastAsia="Calibri" w:cs="Times New Roman"/>
        </w:rPr>
        <w:t>Mas…</w:t>
      </w:r>
      <w:r w:rsidRPr="00030C0E">
        <w:rPr>
          <w:rFonts w:eastAsia="Calibri" w:cs="Times New Roman"/>
        </w:rPr>
        <w:t xml:space="preserve"> – Z, will see me in person the second week, </w:t>
      </w:r>
      <w:r>
        <w:rPr>
          <w:rFonts w:eastAsia="Calibri" w:cs="Times New Roman"/>
        </w:rPr>
        <w:t>Tue,</w:t>
      </w:r>
      <w:r w:rsidRPr="00030C0E">
        <w:rPr>
          <w:rFonts w:eastAsia="Calibri" w:cs="Times New Roman"/>
        </w:rPr>
        <w:t xml:space="preserve"> Sep </w:t>
      </w:r>
      <w:r w:rsidR="00DE57A9">
        <w:rPr>
          <w:rFonts w:eastAsia="Calibri" w:cs="Times New Roman"/>
        </w:rPr>
        <w:t>1</w:t>
      </w:r>
      <w:r w:rsidRPr="00030C0E">
        <w:rPr>
          <w:rFonts w:eastAsia="Calibri" w:cs="Times New Roman"/>
        </w:rPr>
        <w:t xml:space="preserve">. </w:t>
      </w:r>
    </w:p>
    <w:p w:rsidR="00F17383" w:rsidRPr="00030C0E" w:rsidRDefault="00F17383" w:rsidP="00F17383">
      <w:pPr>
        <w:spacing w:after="160" w:line="259" w:lineRule="auto"/>
        <w:ind w:left="1080"/>
        <w:contextualSpacing/>
        <w:rPr>
          <w:rFonts w:eastAsia="Calibri" w:cs="Times New Roman"/>
        </w:rPr>
      </w:pPr>
    </w:p>
    <w:p w:rsidR="00030C0E" w:rsidRPr="00030C0E" w:rsidRDefault="00030C0E" w:rsidP="00030C0E">
      <w:pPr>
        <w:spacing w:after="160" w:line="259" w:lineRule="auto"/>
        <w:ind w:firstLine="720"/>
        <w:rPr>
          <w:rFonts w:eastAsia="Calibri" w:cs="Times New Roman"/>
        </w:rPr>
      </w:pPr>
      <w:r w:rsidRPr="00030C0E">
        <w:rPr>
          <w:rFonts w:eastAsia="Calibri" w:cs="Times New Roman"/>
        </w:rPr>
        <w:t xml:space="preserve">Please </w:t>
      </w:r>
      <w:r w:rsidRPr="00030C0E">
        <w:rPr>
          <w:rFonts w:eastAsia="Calibri" w:cs="Times New Roman"/>
          <w:b/>
        </w:rPr>
        <w:t>have your lab manual</w:t>
      </w:r>
      <w:r w:rsidR="00F17383">
        <w:rPr>
          <w:rFonts w:eastAsia="Calibri" w:cs="Times New Roman"/>
          <w:b/>
        </w:rPr>
        <w:t xml:space="preserve"> sections printed</w:t>
      </w:r>
      <w:r w:rsidRPr="00030C0E">
        <w:rPr>
          <w:rFonts w:eastAsia="Calibri" w:cs="Times New Roman"/>
        </w:rPr>
        <w:t xml:space="preserve"> when you attend lab</w:t>
      </w:r>
      <w:r w:rsidR="008D6340">
        <w:rPr>
          <w:rFonts w:eastAsia="Calibri" w:cs="Times New Roman"/>
        </w:rPr>
        <w:t>. I suggest printing them all at once</w:t>
      </w:r>
      <w:r w:rsidRPr="00030C0E">
        <w:rPr>
          <w:rFonts w:eastAsia="Calibri" w:cs="Times New Roman"/>
        </w:rPr>
        <w:t xml:space="preserve">. </w:t>
      </w:r>
      <w:r w:rsidR="0093454E">
        <w:rPr>
          <w:rFonts w:eastAsia="Calibri" w:cs="Times New Roman"/>
        </w:rPr>
        <w:t>I think you can print for free at the tech center on campus.</w:t>
      </w:r>
    </w:p>
    <w:p w:rsidR="00030C0E" w:rsidRDefault="00030C0E" w:rsidP="006841A9">
      <w:pPr>
        <w:spacing w:line="240" w:lineRule="auto"/>
        <w:jc w:val="center"/>
        <w:rPr>
          <w:b/>
        </w:rPr>
      </w:pPr>
    </w:p>
    <w:p w:rsidR="0093454E" w:rsidRDefault="0093454E" w:rsidP="006841A9">
      <w:pPr>
        <w:spacing w:line="240" w:lineRule="auto"/>
        <w:jc w:val="center"/>
        <w:rPr>
          <w:b/>
        </w:rPr>
      </w:pPr>
      <w:r w:rsidRPr="0093454E">
        <w:rPr>
          <w:b/>
          <w:noProof/>
        </w:rPr>
        <w:lastRenderedPageBreak/>
        <w:drawing>
          <wp:anchor distT="0" distB="0" distL="114300" distR="114300" simplePos="0" relativeHeight="251658240" behindDoc="1" locked="0" layoutInCell="1" allowOverlap="1" wp14:anchorId="5AA8A41A">
            <wp:simplePos x="0" y="0"/>
            <wp:positionH relativeFrom="column">
              <wp:posOffset>-826770</wp:posOffset>
            </wp:positionH>
            <wp:positionV relativeFrom="paragraph">
              <wp:posOffset>959485</wp:posOffset>
            </wp:positionV>
            <wp:extent cx="7969885" cy="6306820"/>
            <wp:effectExtent l="0" t="6667" r="5397" b="5398"/>
            <wp:wrapTight wrapText="bothSides">
              <wp:wrapPolygon edited="0">
                <wp:start x="-18" y="21577"/>
                <wp:lineTo x="21563" y="21577"/>
                <wp:lineTo x="21563" y="47"/>
                <wp:lineTo x="-18" y="47"/>
                <wp:lineTo x="-18" y="2157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rot="5400000">
                      <a:off x="0" y="0"/>
                      <a:ext cx="7969885" cy="6306820"/>
                    </a:xfrm>
                    <a:prstGeom prst="rect">
                      <a:avLst/>
                    </a:prstGeom>
                  </pic:spPr>
                </pic:pic>
              </a:graphicData>
            </a:graphic>
            <wp14:sizeRelH relativeFrom="margin">
              <wp14:pctWidth>0</wp14:pctWidth>
            </wp14:sizeRelH>
            <wp14:sizeRelV relativeFrom="margin">
              <wp14:pctHeight>0</wp14:pctHeight>
            </wp14:sizeRelV>
          </wp:anchor>
        </w:drawing>
      </w:r>
    </w:p>
    <w:sectPr w:rsidR="0093454E" w:rsidSect="000417BB">
      <w:pgSz w:w="12240" w:h="15840"/>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A0C15"/>
    <w:multiLevelType w:val="hybridMultilevel"/>
    <w:tmpl w:val="6032F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4460F"/>
    <w:multiLevelType w:val="hybridMultilevel"/>
    <w:tmpl w:val="54BABC36"/>
    <w:lvl w:ilvl="0" w:tplc="5FC0C6D6">
      <w:start w:val="14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F9142C"/>
    <w:multiLevelType w:val="hybridMultilevel"/>
    <w:tmpl w:val="0AC20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B25AEA"/>
    <w:multiLevelType w:val="hybridMultilevel"/>
    <w:tmpl w:val="3140E746"/>
    <w:lvl w:ilvl="0" w:tplc="5FC0C6D6">
      <w:start w:val="14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1A9"/>
    <w:rsid w:val="00001479"/>
    <w:rsid w:val="00030C0E"/>
    <w:rsid w:val="00036459"/>
    <w:rsid w:val="000417BB"/>
    <w:rsid w:val="00044F60"/>
    <w:rsid w:val="00080FF3"/>
    <w:rsid w:val="00101992"/>
    <w:rsid w:val="00105E20"/>
    <w:rsid w:val="00143524"/>
    <w:rsid w:val="00244519"/>
    <w:rsid w:val="0027570B"/>
    <w:rsid w:val="00297F3B"/>
    <w:rsid w:val="002A3F1D"/>
    <w:rsid w:val="00386343"/>
    <w:rsid w:val="003F7A5F"/>
    <w:rsid w:val="00444F6E"/>
    <w:rsid w:val="00454027"/>
    <w:rsid w:val="00490942"/>
    <w:rsid w:val="004F21D2"/>
    <w:rsid w:val="0056481A"/>
    <w:rsid w:val="00603876"/>
    <w:rsid w:val="006841A9"/>
    <w:rsid w:val="006C0E76"/>
    <w:rsid w:val="0075567C"/>
    <w:rsid w:val="0076049A"/>
    <w:rsid w:val="007E6246"/>
    <w:rsid w:val="00875329"/>
    <w:rsid w:val="008A70E6"/>
    <w:rsid w:val="008B44CD"/>
    <w:rsid w:val="008C540B"/>
    <w:rsid w:val="008D6340"/>
    <w:rsid w:val="0093454E"/>
    <w:rsid w:val="00974E1C"/>
    <w:rsid w:val="00984D98"/>
    <w:rsid w:val="009B2632"/>
    <w:rsid w:val="00B65C40"/>
    <w:rsid w:val="00BA432A"/>
    <w:rsid w:val="00BB5CE5"/>
    <w:rsid w:val="00C8576D"/>
    <w:rsid w:val="00CC2C3E"/>
    <w:rsid w:val="00D74837"/>
    <w:rsid w:val="00D87CDE"/>
    <w:rsid w:val="00DE57A9"/>
    <w:rsid w:val="00E36CDF"/>
    <w:rsid w:val="00E76486"/>
    <w:rsid w:val="00F17383"/>
    <w:rsid w:val="00FA3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34085-8049-47B9-A11F-CF2826A04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1A9"/>
    <w:pPr>
      <w:spacing w:after="0" w:line="48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Heading">
    <w:name w:val="Bold Heading"/>
    <w:basedOn w:val="Normal"/>
    <w:link w:val="BoldHeadingChar"/>
    <w:uiPriority w:val="1"/>
    <w:qFormat/>
    <w:rsid w:val="00101992"/>
    <w:rPr>
      <w:rFonts w:cs="Times New Roman"/>
      <w:b/>
    </w:rPr>
  </w:style>
  <w:style w:type="character" w:customStyle="1" w:styleId="BoldHeadingChar">
    <w:name w:val="Bold Heading Char"/>
    <w:basedOn w:val="DefaultParagraphFont"/>
    <w:link w:val="BoldHeading"/>
    <w:uiPriority w:val="1"/>
    <w:rsid w:val="00101992"/>
    <w:rPr>
      <w:rFonts w:ascii="Times New Roman" w:hAnsi="Times New Roman" w:cs="Times New Roman"/>
      <w:b/>
      <w:sz w:val="24"/>
      <w:szCs w:val="24"/>
    </w:rPr>
  </w:style>
  <w:style w:type="table" w:styleId="TableGrid">
    <w:name w:val="Table Grid"/>
    <w:basedOn w:val="TableNormal"/>
    <w:uiPriority w:val="59"/>
    <w:rsid w:val="002A3F1D"/>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3F1D"/>
    <w:pPr>
      <w:ind w:left="720"/>
      <w:contextualSpacing/>
    </w:pPr>
  </w:style>
  <w:style w:type="paragraph" w:styleId="BalloonText">
    <w:name w:val="Balloon Text"/>
    <w:basedOn w:val="Normal"/>
    <w:link w:val="BalloonTextChar"/>
    <w:uiPriority w:val="99"/>
    <w:semiHidden/>
    <w:unhideWhenUsed/>
    <w:rsid w:val="006C0E7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E76"/>
    <w:rPr>
      <w:rFonts w:ascii="Segoe UI" w:hAnsi="Segoe UI" w:cs="Segoe UI"/>
      <w:sz w:val="18"/>
      <w:szCs w:val="18"/>
    </w:rPr>
  </w:style>
  <w:style w:type="character" w:styleId="Hyperlink">
    <w:name w:val="Hyperlink"/>
    <w:basedOn w:val="DefaultParagraphFont"/>
    <w:uiPriority w:val="99"/>
    <w:unhideWhenUsed/>
    <w:rsid w:val="006C0E76"/>
    <w:rPr>
      <w:color w:val="0563C1" w:themeColor="hyperlink"/>
      <w:u w:val="single"/>
    </w:rPr>
  </w:style>
  <w:style w:type="table" w:customStyle="1" w:styleId="TableGrid1">
    <w:name w:val="Table Grid1"/>
    <w:basedOn w:val="TableNormal"/>
    <w:next w:val="TableGrid"/>
    <w:uiPriority w:val="39"/>
    <w:rsid w:val="00030C0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uthplainscollege.blackboard.com" TargetMode="External"/><Relationship Id="rId5" Type="http://schemas.openxmlformats.org/officeDocument/2006/relationships/hyperlink" Target="mailto:eniederhauser@southplainscolleg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1863</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Niederhauser, Eric C</dc:creator>
  <cp:keywords/>
  <dc:description/>
  <cp:lastModifiedBy>Microsoft Office User</cp:lastModifiedBy>
  <cp:revision>2</cp:revision>
  <cp:lastPrinted>2017-08-22T19:09:00Z</cp:lastPrinted>
  <dcterms:created xsi:type="dcterms:W3CDTF">2020-12-07T14:56:00Z</dcterms:created>
  <dcterms:modified xsi:type="dcterms:W3CDTF">2020-12-07T14:56:00Z</dcterms:modified>
</cp:coreProperties>
</file>